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16DA7" w14:textId="0A38AB66" w:rsidR="00130E13" w:rsidRPr="00444786" w:rsidRDefault="00130E13" w:rsidP="00130E13">
      <w:pPr>
        <w:tabs>
          <w:tab w:val="left" w:pos="2880"/>
        </w:tabs>
      </w:pPr>
      <w:r w:rsidRPr="00444786">
        <w:rPr>
          <w:b/>
          <w:bCs/>
        </w:rPr>
        <w:t xml:space="preserve">Dáta: _____ </w:t>
      </w:r>
      <w:r w:rsidRPr="00444786">
        <w:rPr>
          <w:b/>
          <w:bCs/>
        </w:rPr>
        <w:tab/>
      </w:r>
      <w:r>
        <w:rPr>
          <w:b/>
          <w:bCs/>
        </w:rPr>
        <w:t xml:space="preserve">  </w:t>
      </w:r>
      <w:r w:rsidR="00CB040C">
        <w:rPr>
          <w:b/>
          <w:bCs/>
        </w:rPr>
        <w:t xml:space="preserve">    </w:t>
      </w:r>
      <w:r>
        <w:rPr>
          <w:b/>
          <w:bCs/>
        </w:rPr>
        <w:t xml:space="preserve">  </w:t>
      </w:r>
      <w:r w:rsidRPr="00444786">
        <w:rPr>
          <w:b/>
          <w:bCs/>
        </w:rPr>
        <w:t xml:space="preserve">Ábhar: </w:t>
      </w:r>
      <w:r w:rsidRPr="00444786">
        <w:t xml:space="preserve">Gaeilge  </w:t>
      </w:r>
      <w:r>
        <w:t xml:space="preserve">         </w:t>
      </w:r>
      <w:r w:rsidRPr="00444786">
        <w:t xml:space="preserve"> </w:t>
      </w:r>
      <w:r w:rsidR="00CB040C">
        <w:t xml:space="preserve">   </w:t>
      </w:r>
      <w:r w:rsidRPr="00444786">
        <w:tab/>
      </w:r>
      <w:r w:rsidRPr="00444786">
        <w:rPr>
          <w:b/>
          <w:bCs/>
        </w:rPr>
        <w:t xml:space="preserve">Rang: </w:t>
      </w:r>
      <w:r>
        <w:t>2</w:t>
      </w:r>
      <w:r w:rsidRPr="00444786">
        <w:t xml:space="preserve"> (Scoil T2) </w:t>
      </w:r>
    </w:p>
    <w:p w14:paraId="08646580" w14:textId="692E0FEE" w:rsidR="00130E13" w:rsidRDefault="00130E13" w:rsidP="00130E13">
      <w:pPr>
        <w:tabs>
          <w:tab w:val="left" w:pos="2880"/>
        </w:tabs>
      </w:pPr>
      <w:r w:rsidRPr="00444786">
        <w:rPr>
          <w:b/>
          <w:bCs/>
        </w:rPr>
        <w:t xml:space="preserve">Snáithe: </w:t>
      </w:r>
      <w:r>
        <w:rPr>
          <w:bCs/>
        </w:rPr>
        <w:t>Léitheoireacht</w:t>
      </w:r>
      <w:r w:rsidRPr="00444786">
        <w:rPr>
          <w:bCs/>
          <w:lang w:val="ga-IE"/>
        </w:rPr>
        <w:t xml:space="preserve"> (</w:t>
      </w:r>
      <w:r w:rsidR="00CB040C">
        <w:rPr>
          <w:bCs/>
          <w:lang w:val="ga-IE"/>
        </w:rPr>
        <w:t xml:space="preserve">Teanga ó Bhéal &amp; </w:t>
      </w:r>
      <w:r>
        <w:rPr>
          <w:bCs/>
          <w:lang w:val="ga-IE"/>
        </w:rPr>
        <w:t>Scríbhneoireacht</w:t>
      </w:r>
      <w:r w:rsidR="00CB040C">
        <w:rPr>
          <w:bCs/>
          <w:lang w:val="ga-IE"/>
        </w:rPr>
        <w:t xml:space="preserve">)       </w:t>
      </w:r>
      <w:r>
        <w:rPr>
          <w:bCs/>
          <w:lang w:val="ga-IE"/>
        </w:rPr>
        <w:t xml:space="preserve"> </w:t>
      </w:r>
      <w:r w:rsidRPr="00444786">
        <w:tab/>
      </w:r>
    </w:p>
    <w:p w14:paraId="6A688B6A" w14:textId="6A90CD88" w:rsidR="00130E13" w:rsidRPr="00444786" w:rsidRDefault="00130E13" w:rsidP="00130E13">
      <w:pPr>
        <w:tabs>
          <w:tab w:val="left" w:pos="2880"/>
        </w:tabs>
      </w:pPr>
      <w:r w:rsidRPr="00444786">
        <w:rPr>
          <w:b/>
          <w:bCs/>
        </w:rPr>
        <w:t xml:space="preserve">Topaic: </w:t>
      </w:r>
      <w:r w:rsidRPr="00130E13">
        <w:t>Fónaic:</w:t>
      </w:r>
      <w:r>
        <w:rPr>
          <w:b/>
          <w:bCs/>
        </w:rPr>
        <w:t xml:space="preserve"> </w:t>
      </w:r>
      <w:r>
        <w:t xml:space="preserve">dhá </w:t>
      </w:r>
      <w:r w:rsidR="00CB040C">
        <w:t>chonsan</w:t>
      </w:r>
      <w:r>
        <w:t>/fuaim amháin</w:t>
      </w:r>
      <w:r w:rsidR="00CB040C">
        <w:t>,</w:t>
      </w:r>
      <w:r>
        <w:t xml:space="preserve"> mo</w:t>
      </w:r>
      <w:r w:rsidR="00CB040C">
        <w:t>/do</w:t>
      </w:r>
      <w:r>
        <w:t xml:space="preserve"> + séimhiú</w:t>
      </w:r>
    </w:p>
    <w:p w14:paraId="132B1193" w14:textId="49BAB8B9" w:rsidR="00F00A24" w:rsidRDefault="00F00A24"/>
    <w:p w14:paraId="76B59DC7" w14:textId="6C7B94F8" w:rsidR="00B34F01" w:rsidRPr="00B34F01" w:rsidRDefault="00B34F01" w:rsidP="00B34F01">
      <w:pPr>
        <w:tabs>
          <w:tab w:val="left" w:pos="2880"/>
        </w:tabs>
        <w:rPr>
          <w:lang w:val="en-IE"/>
        </w:rPr>
      </w:pPr>
      <w:r w:rsidRPr="00B34F01">
        <w:rPr>
          <w:b/>
          <w:bCs/>
          <w:lang w:val="en-IE"/>
        </w:rPr>
        <w:t>Foclóir:</w:t>
      </w:r>
      <w:r w:rsidRPr="00B34F01">
        <w:rPr>
          <w:lang w:val="en-IE"/>
        </w:rPr>
        <w:t xml:space="preserve"> mo chóta, mo chás, mo chárta, mo chol</w:t>
      </w:r>
      <w:r w:rsidR="00CB040C">
        <w:rPr>
          <w:lang w:val="en-IE"/>
        </w:rPr>
        <w:t xml:space="preserve"> </w:t>
      </w:r>
      <w:r w:rsidRPr="00B34F01">
        <w:rPr>
          <w:lang w:val="en-IE"/>
        </w:rPr>
        <w:t>ceathrar, mo chrián, deoch, teach, loch.</w:t>
      </w:r>
    </w:p>
    <w:p w14:paraId="42E8C9FD" w14:textId="1E83A539" w:rsidR="00B34F01" w:rsidRPr="00B34F01" w:rsidRDefault="00132230" w:rsidP="00B34F01">
      <w:pPr>
        <w:tabs>
          <w:tab w:val="left" w:pos="2880"/>
        </w:tabs>
        <w:rPr>
          <w:lang w:val="en-IE"/>
        </w:rPr>
      </w:pPr>
      <w:r>
        <w:rPr>
          <w:b/>
          <w:bCs/>
          <w:lang w:val="en-IE"/>
        </w:rPr>
        <w:t>Frásaí</w:t>
      </w:r>
      <w:r w:rsidR="00B34F01" w:rsidRPr="00B34F01">
        <w:rPr>
          <w:b/>
          <w:bCs/>
          <w:lang w:val="en-IE"/>
        </w:rPr>
        <w:t>:</w:t>
      </w:r>
      <w:r w:rsidR="00B34F01" w:rsidRPr="00B34F01">
        <w:rPr>
          <w:lang w:val="en-IE"/>
        </w:rPr>
        <w:t xml:space="preserve"> Cá bhfuil mo … Tá mo … sa …</w:t>
      </w:r>
      <w:r w:rsidR="00B34F01">
        <w:rPr>
          <w:lang w:val="en-IE"/>
        </w:rPr>
        <w:t xml:space="preserve">  </w:t>
      </w:r>
      <w:r w:rsidR="00B34F01" w:rsidRPr="00B34F01">
        <w:rPr>
          <w:lang w:val="en-IE"/>
        </w:rPr>
        <w:t>Ar chuir tú mo … sa …? Chuir/Níor chuir</w:t>
      </w:r>
    </w:p>
    <w:p w14:paraId="3072DDAB" w14:textId="7799D7A8" w:rsidR="00B34F01" w:rsidRPr="00B34F01" w:rsidRDefault="00B34F01" w:rsidP="00B34F01">
      <w:pPr>
        <w:tabs>
          <w:tab w:val="left" w:pos="2880"/>
        </w:tabs>
        <w:rPr>
          <w:lang w:val="en-IE"/>
        </w:rPr>
      </w:pPr>
    </w:p>
    <w:p w14:paraId="149DD20B" w14:textId="77777777" w:rsidR="00B34F01" w:rsidRDefault="00B34F01" w:rsidP="00130E13">
      <w:pPr>
        <w:tabs>
          <w:tab w:val="left" w:pos="2880"/>
        </w:tabs>
        <w:rPr>
          <w:b/>
          <w:bCs/>
        </w:rPr>
      </w:pPr>
    </w:p>
    <w:p w14:paraId="036F8447" w14:textId="6C766216" w:rsidR="00130E13" w:rsidRPr="00130E13" w:rsidRDefault="00130E13" w:rsidP="00130E13">
      <w:pPr>
        <w:tabs>
          <w:tab w:val="left" w:pos="2880"/>
        </w:tabs>
        <w:rPr>
          <w:b/>
          <w:bCs/>
        </w:rPr>
      </w:pPr>
      <w:r w:rsidRPr="00130E13">
        <w:rPr>
          <w:b/>
          <w:bCs/>
        </w:rPr>
        <w:t>Torthaí Foghlama</w:t>
      </w:r>
    </w:p>
    <w:p w14:paraId="68324B6B" w14:textId="6EBB192F" w:rsidR="00130E13" w:rsidRPr="00130E13" w:rsidRDefault="00130E13" w:rsidP="00130E13">
      <w:pPr>
        <w:tabs>
          <w:tab w:val="left" w:pos="2880"/>
        </w:tabs>
        <w:rPr>
          <w:b/>
          <w:bCs/>
          <w:lang w:val="ga-IE"/>
        </w:rPr>
      </w:pPr>
      <w:r w:rsidRPr="00130E13">
        <w:rPr>
          <w:shd w:val="clear" w:color="auto" w:fill="FFFFFF"/>
        </w:rPr>
        <w:t xml:space="preserve">Trí eispéiris chuí foghlama tarraingteach ba cheart go mbeadh </w:t>
      </w:r>
      <w:r w:rsidR="00CB040C">
        <w:rPr>
          <w:shd w:val="clear" w:color="auto" w:fill="FFFFFF"/>
        </w:rPr>
        <w:t xml:space="preserve">na </w:t>
      </w:r>
      <w:r w:rsidRPr="00130E13">
        <w:rPr>
          <w:shd w:val="clear" w:color="auto" w:fill="FFFFFF"/>
        </w:rPr>
        <w:t>páistí in ann</w:t>
      </w:r>
      <w:r w:rsidRPr="00130E13">
        <w:rPr>
          <w:shd w:val="clear" w:color="auto" w:fill="FFFFFF"/>
          <w:lang w:val="ga-IE"/>
        </w:rPr>
        <w:t>:</w:t>
      </w:r>
    </w:p>
    <w:p w14:paraId="6C84277A" w14:textId="36E4F94F" w:rsidR="00130E13" w:rsidRPr="00444786" w:rsidRDefault="00B34F01" w:rsidP="00130E13">
      <w:pPr>
        <w:numPr>
          <w:ilvl w:val="0"/>
          <w:numId w:val="2"/>
        </w:numPr>
        <w:tabs>
          <w:tab w:val="left" w:pos="142"/>
        </w:tabs>
        <w:ind w:left="0" w:firstLine="0"/>
        <w:rPr>
          <w:i/>
          <w:iCs/>
        </w:rPr>
      </w:pPr>
      <w:r>
        <w:t xml:space="preserve">  </w:t>
      </w:r>
      <w:r w:rsidR="00130E13" w:rsidRPr="00444786">
        <w:t>na heiseamláirí</w:t>
      </w:r>
      <w:r w:rsidR="00CB040C">
        <w:t>/</w:t>
      </w:r>
      <w:r>
        <w:t xml:space="preserve">na focail </w:t>
      </w:r>
      <w:r w:rsidR="00130E13" w:rsidRPr="00444786">
        <w:t>a</w:t>
      </w:r>
      <w:r w:rsidR="00130E13" w:rsidRPr="00444786">
        <w:rPr>
          <w:lang w:val="ga-IE"/>
        </w:rPr>
        <w:t xml:space="preserve"> thuiscint</w:t>
      </w:r>
      <w:r>
        <w:rPr>
          <w:lang w:val="ga-IE"/>
        </w:rPr>
        <w:t xml:space="preserve">, a úsáid sa chomhrá </w:t>
      </w:r>
      <w:r w:rsidR="00130E13">
        <w:rPr>
          <w:lang w:val="ga-IE"/>
        </w:rPr>
        <w:t>agus</w:t>
      </w:r>
      <w:r w:rsidR="00130E13" w:rsidRPr="00444786">
        <w:rPr>
          <w:lang w:val="ga-IE"/>
        </w:rPr>
        <w:t xml:space="preserve"> a</w:t>
      </w:r>
      <w:r w:rsidR="00130E13" w:rsidRPr="00444786">
        <w:t xml:space="preserve"> l</w:t>
      </w:r>
      <w:r w:rsidR="00130E13" w:rsidRPr="00444786">
        <w:rPr>
          <w:lang w:val="ga-IE"/>
        </w:rPr>
        <w:t xml:space="preserve">éamh agus </w:t>
      </w:r>
      <w:r w:rsidR="00130E13">
        <w:rPr>
          <w:lang w:val="ga-IE"/>
        </w:rPr>
        <w:t>cuid de na</w:t>
      </w:r>
      <w:r>
        <w:rPr>
          <w:lang w:val="ga-IE"/>
        </w:rPr>
        <w:t xml:space="preserve"> </w:t>
      </w:r>
      <w:r w:rsidR="00130E13">
        <w:rPr>
          <w:lang w:val="ga-IE"/>
        </w:rPr>
        <w:t xml:space="preserve">focail </w:t>
      </w:r>
      <w:r w:rsidR="00130E13" w:rsidRPr="00444786">
        <w:rPr>
          <w:lang w:val="ga-IE"/>
        </w:rPr>
        <w:t>a scríobh</w:t>
      </w:r>
      <w:r>
        <w:t xml:space="preserve"> </w:t>
      </w:r>
      <w:r w:rsidR="00130E13">
        <w:t xml:space="preserve">             </w:t>
      </w:r>
    </w:p>
    <w:p w14:paraId="766E3C6D" w14:textId="43AD5123" w:rsidR="00130E13" w:rsidRPr="00130E13" w:rsidRDefault="00130E13" w:rsidP="00130E13">
      <w:pPr>
        <w:numPr>
          <w:ilvl w:val="0"/>
          <w:numId w:val="1"/>
        </w:numPr>
        <w:tabs>
          <w:tab w:val="left" w:pos="2880"/>
        </w:tabs>
      </w:pPr>
      <w:r>
        <w:rPr>
          <w:lang w:val="ga-IE"/>
        </w:rPr>
        <w:t>an fhuaim ‘ch’ a rá go soiléir agus a aithint sna focail</w:t>
      </w:r>
      <w:r w:rsidRPr="00444786">
        <w:rPr>
          <w:lang w:val="ga-IE"/>
        </w:rPr>
        <w:t xml:space="preserve"> </w:t>
      </w:r>
    </w:p>
    <w:p w14:paraId="6B0E88C6" w14:textId="204E504B" w:rsidR="00130E13" w:rsidRPr="00ED7E0F" w:rsidRDefault="00130E13" w:rsidP="00130E13">
      <w:pPr>
        <w:numPr>
          <w:ilvl w:val="0"/>
          <w:numId w:val="1"/>
        </w:numPr>
        <w:tabs>
          <w:tab w:val="left" w:pos="2880"/>
        </w:tabs>
      </w:pPr>
      <w:r>
        <w:rPr>
          <w:lang w:val="ga-IE"/>
        </w:rPr>
        <w:t>an difear idir an focal agus an focal séimhithe a aithint, a léamh agus a scríobh</w:t>
      </w:r>
    </w:p>
    <w:p w14:paraId="776AFEEC" w14:textId="5701B6FE" w:rsidR="00ED7E0F" w:rsidRPr="00444786" w:rsidRDefault="00ED7E0F" w:rsidP="00130E13">
      <w:pPr>
        <w:numPr>
          <w:ilvl w:val="0"/>
          <w:numId w:val="1"/>
        </w:numPr>
        <w:tabs>
          <w:tab w:val="left" w:pos="2880"/>
        </w:tabs>
      </w:pPr>
      <w:r>
        <w:rPr>
          <w:lang w:val="ga-IE"/>
        </w:rPr>
        <w:t xml:space="preserve">an difear idir ‘mo’ agus ‘do’ </w:t>
      </w:r>
      <w:r w:rsidR="00113CF5">
        <w:rPr>
          <w:lang w:val="ga-IE"/>
        </w:rPr>
        <w:t xml:space="preserve">a thuiscint </w:t>
      </w:r>
      <w:r>
        <w:rPr>
          <w:lang w:val="ga-IE"/>
        </w:rPr>
        <w:t xml:space="preserve">agus go mbíonn séimhiú </w:t>
      </w:r>
      <w:r w:rsidR="00113CF5">
        <w:rPr>
          <w:lang w:val="ga-IE"/>
        </w:rPr>
        <w:t>ina ndiaidh</w:t>
      </w:r>
    </w:p>
    <w:p w14:paraId="1B4D66DA" w14:textId="70FBFA5F" w:rsidR="00130E13" w:rsidRDefault="00130E13"/>
    <w:p w14:paraId="0DC11443" w14:textId="43330AA8" w:rsidR="00130E13" w:rsidRDefault="00130E13"/>
    <w:p w14:paraId="059C1613" w14:textId="6D044409" w:rsidR="00130E13" w:rsidRPr="00444786" w:rsidRDefault="00130E13" w:rsidP="00130E13">
      <w:pPr>
        <w:pStyle w:val="Heading1"/>
        <w:rPr>
          <w:b w:val="0"/>
          <w:bCs w:val="0"/>
          <w:sz w:val="24"/>
        </w:rPr>
      </w:pPr>
      <w:r w:rsidRPr="00444786">
        <w:rPr>
          <w:sz w:val="24"/>
        </w:rPr>
        <w:t xml:space="preserve">Tréimhse </w:t>
      </w:r>
      <w:r w:rsidR="00113CF5">
        <w:rPr>
          <w:sz w:val="24"/>
        </w:rPr>
        <w:t>R</w:t>
      </w:r>
      <w:r w:rsidRPr="00444786">
        <w:rPr>
          <w:sz w:val="24"/>
        </w:rPr>
        <w:t xml:space="preserve">éamhchumarsáide </w:t>
      </w:r>
    </w:p>
    <w:p w14:paraId="5007849C" w14:textId="77777777" w:rsidR="00130E13" w:rsidRPr="00444786" w:rsidRDefault="00130E13" w:rsidP="00130E13">
      <w:pPr>
        <w:tabs>
          <w:tab w:val="left" w:pos="360"/>
        </w:tabs>
      </w:pPr>
      <w:r w:rsidRPr="00444786">
        <w:rPr>
          <w:i/>
          <w:iCs/>
        </w:rPr>
        <w:t>Cothú spéise</w:t>
      </w:r>
      <w:r w:rsidRPr="00444786">
        <w:t xml:space="preserve"> </w:t>
      </w:r>
    </w:p>
    <w:p w14:paraId="4B7726DE" w14:textId="33701E77" w:rsidR="00130E13" w:rsidRPr="00444786" w:rsidRDefault="00B34F01" w:rsidP="00130E13">
      <w:pPr>
        <w:numPr>
          <w:ilvl w:val="0"/>
          <w:numId w:val="3"/>
        </w:numPr>
        <w:tabs>
          <w:tab w:val="left" w:pos="360"/>
        </w:tabs>
      </w:pPr>
      <w:r>
        <w:t xml:space="preserve">Ceolfaimid an t-amhrán </w:t>
      </w:r>
      <w:r w:rsidRPr="00B34F01">
        <w:rPr>
          <w:i/>
          <w:iCs/>
        </w:rPr>
        <w:t>Chuir mé orm mo chóta …</w:t>
      </w:r>
      <w:r>
        <w:rPr>
          <w:i/>
          <w:iCs/>
        </w:rPr>
        <w:t xml:space="preserve"> </w:t>
      </w:r>
      <w:r>
        <w:t xml:space="preserve">atá ar eolas. Cuirfear béim ar an fhuaim ‘ch’ sna focail. </w:t>
      </w:r>
    </w:p>
    <w:p w14:paraId="351AF674" w14:textId="77777777" w:rsidR="00130E13" w:rsidRPr="00444786" w:rsidRDefault="00130E13" w:rsidP="00130E13">
      <w:pPr>
        <w:tabs>
          <w:tab w:val="left" w:pos="360"/>
        </w:tabs>
        <w:rPr>
          <w:i/>
          <w:iCs/>
        </w:rPr>
      </w:pPr>
      <w:r w:rsidRPr="00444786">
        <w:rPr>
          <w:i/>
          <w:iCs/>
        </w:rPr>
        <w:t>Ionchur teanga nua</w:t>
      </w:r>
    </w:p>
    <w:p w14:paraId="324B14B5" w14:textId="57B2FFAF" w:rsidR="00B34F01" w:rsidRDefault="00B34F01" w:rsidP="00130E13">
      <w:pPr>
        <w:numPr>
          <w:ilvl w:val="0"/>
          <w:numId w:val="3"/>
        </w:numPr>
        <w:ind w:left="714" w:hanging="357"/>
      </w:pPr>
      <w:r>
        <w:t xml:space="preserve">Bainfidh mé úsáid as aithris agus athrá leis na pictiúrchártaí leis na focail a theagasc. </w:t>
      </w:r>
    </w:p>
    <w:p w14:paraId="6C746C05" w14:textId="0907C481" w:rsidR="00B34F01" w:rsidRDefault="00B34F01" w:rsidP="00130E13">
      <w:pPr>
        <w:numPr>
          <w:ilvl w:val="0"/>
          <w:numId w:val="3"/>
        </w:numPr>
        <w:ind w:left="714" w:hanging="357"/>
      </w:pPr>
      <w:r>
        <w:t xml:space="preserve">Beidh béim ar an bhfuaim ‘ch’ ag tús focal nó ag deireadh focal. </w:t>
      </w:r>
    </w:p>
    <w:p w14:paraId="1568877B" w14:textId="02EF48D2" w:rsidR="00130E13" w:rsidRPr="00444786" w:rsidRDefault="00130E13" w:rsidP="00130E13">
      <w:pPr>
        <w:numPr>
          <w:ilvl w:val="0"/>
          <w:numId w:val="3"/>
        </w:numPr>
        <w:ind w:left="714" w:hanging="357"/>
      </w:pPr>
      <w:r w:rsidRPr="00444786">
        <w:t xml:space="preserve">Úsáidfidh mé an modh díreach chun na heiseamláirí nua a mhúineadh. Iarrfaidh mé ar na páistí an abairt a athrá – an rang go léir, leath an ranga, grúpaí. </w:t>
      </w:r>
    </w:p>
    <w:p w14:paraId="66222D02" w14:textId="77777777" w:rsidR="00130E13" w:rsidRPr="00444786" w:rsidRDefault="00130E13" w:rsidP="00130E13">
      <w:pPr>
        <w:pStyle w:val="Heading2"/>
        <w:tabs>
          <w:tab w:val="clear" w:pos="2880"/>
          <w:tab w:val="left" w:pos="360"/>
        </w:tabs>
        <w:rPr>
          <w:sz w:val="24"/>
        </w:rPr>
      </w:pPr>
      <w:r w:rsidRPr="00444786">
        <w:rPr>
          <w:sz w:val="24"/>
        </w:rPr>
        <w:t>Cleachtadh teanga</w:t>
      </w:r>
    </w:p>
    <w:p w14:paraId="63242DD4" w14:textId="65A4B44E" w:rsidR="007C7D16" w:rsidRPr="007C7D16" w:rsidRDefault="007C7D16" w:rsidP="00130E13">
      <w:pPr>
        <w:numPr>
          <w:ilvl w:val="0"/>
          <w:numId w:val="3"/>
        </w:numPr>
      </w:pPr>
      <w:r>
        <w:t>Cuirfidh mé ceisteanna ar pháistí éagsúla sa rang ag úsáid na mórchártaí</w:t>
      </w:r>
      <w:r w:rsidR="00113CF5">
        <w:t xml:space="preserve"> (teach/loch)</w:t>
      </w:r>
      <w:r>
        <w:t xml:space="preserve"> ar scáileán agus na cártaí beaga</w:t>
      </w:r>
      <w:r w:rsidR="00113CF5">
        <w:t xml:space="preserve"> i mo lámh</w:t>
      </w:r>
      <w:r>
        <w:t xml:space="preserve">: </w:t>
      </w:r>
      <w:r w:rsidRPr="007C7D16">
        <w:rPr>
          <w:i/>
          <w:iCs/>
        </w:rPr>
        <w:t>Cá bhfuil mo …</w:t>
      </w:r>
      <w:r>
        <w:t xml:space="preserve"> Freagróidh siad </w:t>
      </w:r>
      <w:r>
        <w:rPr>
          <w:i/>
          <w:iCs/>
        </w:rPr>
        <w:t xml:space="preserve">Tá do … sa … </w:t>
      </w:r>
    </w:p>
    <w:p w14:paraId="48258FD3" w14:textId="6D5B504B" w:rsidR="00130E13" w:rsidRDefault="00B34F01" w:rsidP="00130E13">
      <w:pPr>
        <w:numPr>
          <w:ilvl w:val="0"/>
          <w:numId w:val="3"/>
        </w:numPr>
      </w:pPr>
      <w:r>
        <w:t>Cuirfidh páiste amháin ceist ar pháistí eile sa rang (páiste + rang)</w:t>
      </w:r>
    </w:p>
    <w:p w14:paraId="04082CDD" w14:textId="7B9BD0CB" w:rsidR="00B34F01" w:rsidRDefault="00B34F01" w:rsidP="00130E13">
      <w:pPr>
        <w:numPr>
          <w:ilvl w:val="0"/>
          <w:numId w:val="3"/>
        </w:numPr>
      </w:pPr>
      <w:r>
        <w:t>Cuirfidh beirt pháistí ceisteanna ar a chéile (páiste + páiste, beirt oscailte)</w:t>
      </w:r>
    </w:p>
    <w:p w14:paraId="037BD40C" w14:textId="1F79D4E0" w:rsidR="007C7D16" w:rsidRPr="007C7D16" w:rsidRDefault="00113CF5" w:rsidP="007C7D16">
      <w:pPr>
        <w:numPr>
          <w:ilvl w:val="0"/>
          <w:numId w:val="3"/>
        </w:numPr>
        <w:tabs>
          <w:tab w:val="left" w:pos="2880"/>
        </w:tabs>
      </w:pPr>
      <w:r>
        <w:t>I mbeirt oscailte, t</w:t>
      </w:r>
      <w:r w:rsidR="007C7D16">
        <w:t xml:space="preserve">ógfaidh páiste cárta amháin agus cuirfidh sé/sí an cárta beag ar cheann de na mórphictiúir. Cuirfidh sé/sí an chéad cheist: </w:t>
      </w:r>
      <w:r w:rsidR="007C7D16">
        <w:rPr>
          <w:i/>
          <w:iCs/>
        </w:rPr>
        <w:t xml:space="preserve">Cá bhfuil mo …? </w:t>
      </w:r>
      <w:r w:rsidR="007C7D16" w:rsidRPr="00411C50">
        <w:t>Freagróidh an páiste eile</w:t>
      </w:r>
      <w:r w:rsidR="007C7D16">
        <w:rPr>
          <w:i/>
          <w:iCs/>
        </w:rPr>
        <w:t xml:space="preserve"> Tá do … sa …</w:t>
      </w:r>
    </w:p>
    <w:p w14:paraId="11A0DBC2" w14:textId="105D2C99" w:rsidR="007C7D16" w:rsidRPr="007C7D16" w:rsidRDefault="007C7D16" w:rsidP="007C7D16">
      <w:pPr>
        <w:numPr>
          <w:ilvl w:val="0"/>
          <w:numId w:val="3"/>
        </w:numPr>
        <w:tabs>
          <w:tab w:val="left" w:pos="2880"/>
        </w:tabs>
        <w:rPr>
          <w:i/>
          <w:iCs/>
        </w:rPr>
      </w:pPr>
      <w:r>
        <w:t xml:space="preserve">Cuirfidh an páiste eile an chéad cheist eile: </w:t>
      </w:r>
      <w:r w:rsidRPr="007C7D16">
        <w:rPr>
          <w:i/>
          <w:iCs/>
        </w:rPr>
        <w:t>Ar chuir tú mo … sa …?</w:t>
      </w:r>
      <w:r>
        <w:t xml:space="preserve"> Freagróidh an páiste eile</w:t>
      </w:r>
      <w:r w:rsidR="00113CF5">
        <w:t>:</w:t>
      </w:r>
      <w:r>
        <w:t xml:space="preserve"> </w:t>
      </w:r>
      <w:r w:rsidRPr="007C7D16">
        <w:rPr>
          <w:i/>
          <w:iCs/>
        </w:rPr>
        <w:t>Chuir mé do … sa …</w:t>
      </w:r>
    </w:p>
    <w:p w14:paraId="23A607F0" w14:textId="33B8F3D9" w:rsidR="007C7D16" w:rsidRPr="00444786" w:rsidRDefault="007C7D16" w:rsidP="00130E13">
      <w:pPr>
        <w:numPr>
          <w:ilvl w:val="0"/>
          <w:numId w:val="3"/>
        </w:numPr>
      </w:pPr>
      <w:r>
        <w:t xml:space="preserve">Bainfidh beirt eile triail as an léiriú céanna. </w:t>
      </w:r>
    </w:p>
    <w:p w14:paraId="640B7348" w14:textId="77777777" w:rsidR="00130E13" w:rsidRPr="00444786" w:rsidRDefault="00130E13" w:rsidP="00130E13"/>
    <w:p w14:paraId="265284FF" w14:textId="1EBF59D1" w:rsidR="00130E13" w:rsidRPr="00444786" w:rsidRDefault="00130E13" w:rsidP="00130E13">
      <w:pPr>
        <w:tabs>
          <w:tab w:val="left" w:pos="2880"/>
        </w:tabs>
      </w:pPr>
      <w:r w:rsidRPr="00444786">
        <w:t>Míneoidh mé do na páistí go</w:t>
      </w:r>
      <w:r w:rsidR="007C7D16">
        <w:t xml:space="preserve"> mbeidh seal acu ar fad an comhrá céanna a dhéanamh i ngrúpaí</w:t>
      </w:r>
      <w:r w:rsidRPr="00444786">
        <w:t xml:space="preserve">. </w:t>
      </w:r>
      <w:r w:rsidR="00ED7E0F">
        <w:t xml:space="preserve">Ceapfaidh mé ceannaire do gach grúpa. </w:t>
      </w:r>
    </w:p>
    <w:p w14:paraId="182CB157" w14:textId="792AF79C" w:rsidR="00130E13" w:rsidRDefault="00130E13"/>
    <w:p w14:paraId="006A20C0" w14:textId="027709A5" w:rsidR="00130E13" w:rsidRDefault="00130E13"/>
    <w:p w14:paraId="1D28A433" w14:textId="3A7E181C" w:rsidR="00130E13" w:rsidRPr="00444786" w:rsidRDefault="00130E13" w:rsidP="00130E13">
      <w:pPr>
        <w:pStyle w:val="Heading1"/>
        <w:rPr>
          <w:b w:val="0"/>
          <w:bCs w:val="0"/>
          <w:sz w:val="24"/>
        </w:rPr>
      </w:pPr>
      <w:r w:rsidRPr="00444786">
        <w:rPr>
          <w:sz w:val="24"/>
        </w:rPr>
        <w:t xml:space="preserve">Tréimhse </w:t>
      </w:r>
      <w:r w:rsidR="00113CF5">
        <w:rPr>
          <w:sz w:val="24"/>
        </w:rPr>
        <w:t>C</w:t>
      </w:r>
      <w:r>
        <w:rPr>
          <w:sz w:val="24"/>
        </w:rPr>
        <w:t>h</w:t>
      </w:r>
      <w:r w:rsidRPr="00444786">
        <w:rPr>
          <w:sz w:val="24"/>
        </w:rPr>
        <w:t xml:space="preserve">umarsáide   </w:t>
      </w:r>
    </w:p>
    <w:p w14:paraId="3B2FE749" w14:textId="77777777" w:rsidR="00130E13" w:rsidRPr="00444786" w:rsidRDefault="00130E13" w:rsidP="00130E13"/>
    <w:p w14:paraId="37C89C2F" w14:textId="5CD0690C" w:rsidR="00130E13" w:rsidRDefault="00ED7E0F" w:rsidP="00130E13">
      <w:pPr>
        <w:numPr>
          <w:ilvl w:val="0"/>
          <w:numId w:val="4"/>
        </w:numPr>
        <w:tabs>
          <w:tab w:val="left" w:pos="2880"/>
        </w:tabs>
      </w:pPr>
      <w:r>
        <w:t>B</w:t>
      </w:r>
      <w:r w:rsidR="00B34F01">
        <w:t xml:space="preserve">eidh </w:t>
      </w:r>
      <w:r w:rsidR="00411C50">
        <w:t xml:space="preserve">dhá </w:t>
      </w:r>
      <w:r w:rsidR="00B34F01">
        <w:t>radharc/m</w:t>
      </w:r>
      <w:r>
        <w:t>h</w:t>
      </w:r>
      <w:r w:rsidR="00B34F01">
        <w:t xml:space="preserve">órphictiúr ag gach grúpa – teach </w:t>
      </w:r>
      <w:r w:rsidR="00411C50">
        <w:t>agus</w:t>
      </w:r>
      <w:r w:rsidR="00B34F01">
        <w:t xml:space="preserve"> loch</w:t>
      </w:r>
      <w:r w:rsidR="00130E13" w:rsidRPr="00444786">
        <w:t>.</w:t>
      </w:r>
    </w:p>
    <w:p w14:paraId="2CFCF2D0" w14:textId="3E4186D9" w:rsidR="00B34F01" w:rsidRDefault="00B34F01" w:rsidP="00130E13">
      <w:pPr>
        <w:numPr>
          <w:ilvl w:val="0"/>
          <w:numId w:val="4"/>
        </w:numPr>
        <w:tabs>
          <w:tab w:val="left" w:pos="2880"/>
        </w:tabs>
      </w:pPr>
      <w:r>
        <w:t xml:space="preserve">Beidh sealanna ag na páistí bheith mar cheannaire ar an ngrúpa. </w:t>
      </w:r>
    </w:p>
    <w:p w14:paraId="72DF1942" w14:textId="55ACCB9F" w:rsidR="00B34F01" w:rsidRDefault="00B34F01" w:rsidP="00130E13">
      <w:pPr>
        <w:numPr>
          <w:ilvl w:val="0"/>
          <w:numId w:val="4"/>
        </w:numPr>
        <w:tabs>
          <w:tab w:val="left" w:pos="2880"/>
        </w:tabs>
      </w:pPr>
      <w:r>
        <w:t xml:space="preserve">Beidh tacar </w:t>
      </w:r>
      <w:r w:rsidR="00CB040C">
        <w:t xml:space="preserve">de na </w:t>
      </w:r>
      <w:r>
        <w:t>cártaí beaga béal fúthu ag gach ceannaire.</w:t>
      </w:r>
    </w:p>
    <w:p w14:paraId="3DF8DFD3" w14:textId="126FB9E6" w:rsidR="00B34F01" w:rsidRPr="00ED7E0F" w:rsidRDefault="00B34F01" w:rsidP="00130E13">
      <w:pPr>
        <w:numPr>
          <w:ilvl w:val="0"/>
          <w:numId w:val="4"/>
        </w:numPr>
        <w:tabs>
          <w:tab w:val="left" w:pos="2880"/>
        </w:tabs>
      </w:pPr>
      <w:r>
        <w:lastRenderedPageBreak/>
        <w:t xml:space="preserve">Tógfaidh </w:t>
      </w:r>
      <w:r w:rsidR="00411C50">
        <w:t xml:space="preserve">an ceannaire cárta amháin agus cuirfidh sé/sí an cárta beag ar cheann de na mórphictiúir. Cuirfidh an ceannaire an chéad cheist: </w:t>
      </w:r>
      <w:r w:rsidR="00411C50">
        <w:rPr>
          <w:i/>
          <w:iCs/>
        </w:rPr>
        <w:t xml:space="preserve">Cá bhfuil mo …? </w:t>
      </w:r>
      <w:r w:rsidR="00411C50" w:rsidRPr="00411C50">
        <w:t>Freagróidh an páiste eile</w:t>
      </w:r>
      <w:r w:rsidR="00113CF5">
        <w:t>:</w:t>
      </w:r>
      <w:r w:rsidR="00411C50">
        <w:rPr>
          <w:i/>
          <w:iCs/>
        </w:rPr>
        <w:t xml:space="preserve"> Tá mo/do … sa …</w:t>
      </w:r>
    </w:p>
    <w:p w14:paraId="3470C451" w14:textId="74ACB2A5" w:rsidR="00ED7E0F" w:rsidRPr="00ED7E0F" w:rsidRDefault="00ED7E0F" w:rsidP="00130E13">
      <w:pPr>
        <w:numPr>
          <w:ilvl w:val="0"/>
          <w:numId w:val="4"/>
        </w:numPr>
        <w:tabs>
          <w:tab w:val="left" w:pos="2880"/>
        </w:tabs>
        <w:rPr>
          <w:i/>
          <w:iCs/>
        </w:rPr>
      </w:pPr>
      <w:r>
        <w:t xml:space="preserve">Cuirfidh an chéad duine eile an cheist: </w:t>
      </w:r>
      <w:r w:rsidRPr="00ED7E0F">
        <w:rPr>
          <w:i/>
          <w:iCs/>
        </w:rPr>
        <w:t>Ar chuir tú do … sa …</w:t>
      </w:r>
      <w:r>
        <w:t xml:space="preserve"> Freagróidh an ceannaire: </w:t>
      </w:r>
      <w:r w:rsidRPr="00ED7E0F">
        <w:rPr>
          <w:i/>
          <w:iCs/>
        </w:rPr>
        <w:t>Chuir mé mo … sa …</w:t>
      </w:r>
    </w:p>
    <w:p w14:paraId="261C878D" w14:textId="77777777" w:rsidR="00130E13" w:rsidRPr="00444786" w:rsidRDefault="00130E13" w:rsidP="00130E13">
      <w:pPr>
        <w:numPr>
          <w:ilvl w:val="0"/>
          <w:numId w:val="4"/>
        </w:numPr>
        <w:tabs>
          <w:tab w:val="left" w:pos="2880"/>
        </w:tabs>
      </w:pPr>
      <w:r w:rsidRPr="00444786">
        <w:t xml:space="preserve">Rachaidh mise timpeall an tseomra ag cuidiú leo. </w:t>
      </w:r>
    </w:p>
    <w:p w14:paraId="328DB6D3" w14:textId="77777777" w:rsidR="00130E13" w:rsidRPr="00444786" w:rsidRDefault="00130E13" w:rsidP="00130E13">
      <w:pPr>
        <w:tabs>
          <w:tab w:val="left" w:pos="2880"/>
        </w:tabs>
      </w:pPr>
    </w:p>
    <w:p w14:paraId="01AB9A9E" w14:textId="7966D2FD" w:rsidR="00130E13" w:rsidRDefault="00130E13" w:rsidP="00130E13">
      <w:pPr>
        <w:tabs>
          <w:tab w:val="left" w:pos="2880"/>
        </w:tabs>
        <w:rPr>
          <w:b/>
          <w:bCs/>
        </w:rPr>
      </w:pPr>
      <w:r w:rsidRPr="00444786">
        <w:rPr>
          <w:b/>
          <w:bCs/>
        </w:rPr>
        <w:t xml:space="preserve">Tréimhse </w:t>
      </w:r>
      <w:r w:rsidR="00113CF5">
        <w:rPr>
          <w:b/>
          <w:bCs/>
        </w:rPr>
        <w:t>I</w:t>
      </w:r>
      <w:r w:rsidRPr="00444786">
        <w:rPr>
          <w:b/>
          <w:bCs/>
        </w:rPr>
        <w:t>archumarsáide</w:t>
      </w:r>
    </w:p>
    <w:p w14:paraId="0290D934" w14:textId="77777777" w:rsidR="00ED7E0F" w:rsidRPr="00444786" w:rsidRDefault="00ED7E0F" w:rsidP="00130E13">
      <w:pPr>
        <w:tabs>
          <w:tab w:val="left" w:pos="2880"/>
        </w:tabs>
        <w:rPr>
          <w:b/>
          <w:bCs/>
        </w:rPr>
      </w:pPr>
    </w:p>
    <w:p w14:paraId="2F574A55" w14:textId="78B91C48" w:rsidR="00130E13" w:rsidRDefault="00ED7E0F" w:rsidP="00ED7E0F">
      <w:pPr>
        <w:pStyle w:val="Heading1"/>
        <w:numPr>
          <w:ilvl w:val="0"/>
          <w:numId w:val="6"/>
        </w:numPr>
        <w:tabs>
          <w:tab w:val="clear" w:pos="2880"/>
          <w:tab w:val="left" w:pos="426"/>
        </w:tabs>
        <w:rPr>
          <w:b w:val="0"/>
          <w:sz w:val="24"/>
        </w:rPr>
      </w:pPr>
      <w:r>
        <w:rPr>
          <w:b w:val="0"/>
          <w:sz w:val="24"/>
        </w:rPr>
        <w:t>Cuirfidh mé na heiseamláirí le cuid de na focail ar an scáileán</w:t>
      </w:r>
      <w:r w:rsidR="00130E13" w:rsidRPr="00444786">
        <w:rPr>
          <w:b w:val="0"/>
          <w:sz w:val="24"/>
        </w:rPr>
        <w:t>.</w:t>
      </w:r>
      <w:r>
        <w:rPr>
          <w:b w:val="0"/>
          <w:sz w:val="24"/>
        </w:rPr>
        <w:t xml:space="preserve"> Léifidh na páistí na heiseamláirí ag díriú airde ar an séimhiú agus ar an bhfuaim ‘ch’.</w:t>
      </w:r>
      <w:r w:rsidR="00130E13" w:rsidRPr="00444786">
        <w:rPr>
          <w:b w:val="0"/>
          <w:sz w:val="24"/>
        </w:rPr>
        <w:t xml:space="preserve"> </w:t>
      </w:r>
    </w:p>
    <w:p w14:paraId="3490F303" w14:textId="37C9C73A" w:rsidR="00CB040C" w:rsidRPr="00CB040C" w:rsidRDefault="00CB040C" w:rsidP="00CB040C">
      <w:pPr>
        <w:pStyle w:val="ListParagraph"/>
        <w:numPr>
          <w:ilvl w:val="0"/>
          <w:numId w:val="6"/>
        </w:numPr>
      </w:pPr>
      <w:r>
        <w:t xml:space="preserve">Beidh deis ag na páistí focail eile le ‘ch’ a aimsiú ina leabhair. </w:t>
      </w:r>
    </w:p>
    <w:p w14:paraId="42CB7BCB" w14:textId="77777777" w:rsidR="00130E13" w:rsidRPr="00444786" w:rsidRDefault="00130E13" w:rsidP="00130E13">
      <w:pPr>
        <w:tabs>
          <w:tab w:val="left" w:pos="2880"/>
        </w:tabs>
        <w:rPr>
          <w:b/>
          <w:bCs/>
        </w:rPr>
      </w:pPr>
    </w:p>
    <w:p w14:paraId="1358EE38" w14:textId="77777777" w:rsidR="00130E13" w:rsidRPr="00444786" w:rsidRDefault="00130E13" w:rsidP="00130E13">
      <w:pPr>
        <w:tabs>
          <w:tab w:val="left" w:pos="2880"/>
        </w:tabs>
        <w:rPr>
          <w:b/>
          <w:bCs/>
        </w:rPr>
      </w:pPr>
    </w:p>
    <w:p w14:paraId="55B79B28" w14:textId="77777777" w:rsidR="00130E13" w:rsidRDefault="00130E13" w:rsidP="00130E13">
      <w:pPr>
        <w:tabs>
          <w:tab w:val="left" w:pos="2880"/>
        </w:tabs>
        <w:rPr>
          <w:b/>
          <w:bCs/>
        </w:rPr>
      </w:pPr>
    </w:p>
    <w:p w14:paraId="7FC82BF0" w14:textId="77777777" w:rsidR="00130E13" w:rsidRPr="00444786" w:rsidRDefault="00130E13" w:rsidP="00130E13">
      <w:pPr>
        <w:tabs>
          <w:tab w:val="left" w:pos="2880"/>
        </w:tabs>
        <w:rPr>
          <w:i/>
          <w:iCs/>
        </w:rPr>
      </w:pPr>
      <w:r w:rsidRPr="00444786">
        <w:rPr>
          <w:b/>
          <w:bCs/>
        </w:rPr>
        <w:t xml:space="preserve">Measúnú </w:t>
      </w:r>
      <w:r w:rsidRPr="00444786">
        <w:rPr>
          <w:i/>
          <w:iCs/>
        </w:rPr>
        <w:t xml:space="preserve"> </w:t>
      </w:r>
    </w:p>
    <w:p w14:paraId="3D4A914C" w14:textId="77777777" w:rsidR="00130E13" w:rsidRPr="00444786" w:rsidRDefault="00130E13" w:rsidP="00130E13">
      <w:pPr>
        <w:tabs>
          <w:tab w:val="left" w:pos="2880"/>
        </w:tabs>
        <w:rPr>
          <w:i/>
          <w:iCs/>
        </w:rPr>
      </w:pPr>
    </w:p>
    <w:p w14:paraId="70B4D4DE" w14:textId="1AF94C24" w:rsidR="00130E13" w:rsidRPr="00444786" w:rsidRDefault="00130E13" w:rsidP="00130E13">
      <w:pPr>
        <w:pStyle w:val="BodyText"/>
        <w:rPr>
          <w:sz w:val="24"/>
        </w:rPr>
      </w:pPr>
      <w:r w:rsidRPr="00444786">
        <w:rPr>
          <w:b/>
          <w:sz w:val="24"/>
        </w:rPr>
        <w:t>Ceistiúcháin an Mhúinteora:</w:t>
      </w:r>
      <w:r w:rsidRPr="00444786">
        <w:rPr>
          <w:sz w:val="24"/>
        </w:rPr>
        <w:t xml:space="preserve"> </w:t>
      </w:r>
      <w:r w:rsidR="00CB040C">
        <w:rPr>
          <w:sz w:val="24"/>
        </w:rPr>
        <w:t>Sa TC agus sa TIC rachaidh mé siar ar na ceisteanna agus na freagraí leis na páistí nuair is gá.</w:t>
      </w:r>
      <w:r w:rsidRPr="00444786">
        <w:rPr>
          <w:sz w:val="24"/>
        </w:rPr>
        <w:t xml:space="preserve"> (</w:t>
      </w:r>
      <w:r w:rsidRPr="00444786">
        <w:rPr>
          <w:i/>
          <w:sz w:val="24"/>
        </w:rPr>
        <w:t>Measúnú ar an bhfoghlaim</w:t>
      </w:r>
      <w:r w:rsidRPr="00444786">
        <w:rPr>
          <w:sz w:val="24"/>
        </w:rPr>
        <w:t>)</w:t>
      </w:r>
    </w:p>
    <w:p w14:paraId="645734B1" w14:textId="3CBFB539" w:rsidR="00130E13" w:rsidRPr="00444786" w:rsidRDefault="00130E13" w:rsidP="00130E13">
      <w:pPr>
        <w:pStyle w:val="BodyText"/>
        <w:rPr>
          <w:sz w:val="24"/>
        </w:rPr>
      </w:pPr>
      <w:r w:rsidRPr="00444786">
        <w:rPr>
          <w:b/>
          <w:sz w:val="24"/>
        </w:rPr>
        <w:t>Dírbhreathnú an mhúinteora:</w:t>
      </w:r>
      <w:r w:rsidRPr="00444786">
        <w:rPr>
          <w:sz w:val="24"/>
        </w:rPr>
        <w:t xml:space="preserve"> </w:t>
      </w:r>
      <w:r w:rsidR="00CB040C">
        <w:rPr>
          <w:sz w:val="24"/>
        </w:rPr>
        <w:t>Beidh mé ag breathnú agus ag éisteacht leis na páistí sna grúpaí. Díreoidh mé ar na botúin/rachaidh mé siar sa TIC</w:t>
      </w:r>
      <w:r w:rsidRPr="00444786">
        <w:rPr>
          <w:sz w:val="24"/>
        </w:rPr>
        <w:t xml:space="preserve"> (</w:t>
      </w:r>
      <w:r w:rsidRPr="00444786">
        <w:rPr>
          <w:i/>
          <w:sz w:val="24"/>
        </w:rPr>
        <w:t>Measúnú ar an bhfoghlaim agus Measúnú don fhoghlaim</w:t>
      </w:r>
      <w:r w:rsidRPr="00444786">
        <w:rPr>
          <w:sz w:val="24"/>
        </w:rPr>
        <w:t xml:space="preserve">).  </w:t>
      </w:r>
    </w:p>
    <w:p w14:paraId="4BD42D31" w14:textId="77777777" w:rsidR="00130E13" w:rsidRPr="00444786" w:rsidRDefault="00130E13" w:rsidP="00130E13">
      <w:pPr>
        <w:pStyle w:val="BodyText"/>
        <w:rPr>
          <w:sz w:val="24"/>
        </w:rPr>
      </w:pPr>
      <w:r w:rsidRPr="00444786">
        <w:rPr>
          <w:b/>
          <w:sz w:val="24"/>
        </w:rPr>
        <w:t xml:space="preserve">Féinmheasúnú: </w:t>
      </w:r>
      <w:r w:rsidRPr="00444786">
        <w:rPr>
          <w:sz w:val="24"/>
        </w:rPr>
        <w:t xml:space="preserve">Iarrfaidh mé ar na páistí ordóga suas/ ordóga síos/ ordóga sa lár a úsáid lena dtuiscint a léiriú. </w:t>
      </w:r>
    </w:p>
    <w:p w14:paraId="25D68519" w14:textId="77777777" w:rsidR="00130E13" w:rsidRPr="00444786" w:rsidRDefault="00130E13" w:rsidP="00130E13">
      <w:pPr>
        <w:pStyle w:val="BodyText"/>
        <w:rPr>
          <w:sz w:val="24"/>
        </w:rPr>
      </w:pPr>
    </w:p>
    <w:p w14:paraId="31BCDC49" w14:textId="77777777" w:rsidR="00130E13" w:rsidRPr="00444786" w:rsidRDefault="00130E13" w:rsidP="00130E13">
      <w:pPr>
        <w:pStyle w:val="BodyText"/>
        <w:rPr>
          <w:sz w:val="24"/>
        </w:rPr>
      </w:pPr>
    </w:p>
    <w:p w14:paraId="355BABF2" w14:textId="2B729F91" w:rsidR="00130E13" w:rsidRPr="00444786" w:rsidRDefault="00CB040C" w:rsidP="00130E13">
      <w:pPr>
        <w:pStyle w:val="BodyText"/>
        <w:rPr>
          <w:b/>
          <w:sz w:val="24"/>
          <w:lang w:val="en-IE"/>
        </w:rPr>
      </w:pPr>
      <w:r>
        <w:rPr>
          <w:b/>
          <w:sz w:val="24"/>
          <w:lang w:val="en-IE"/>
        </w:rPr>
        <w:t xml:space="preserve">Áiseanna: </w:t>
      </w:r>
    </w:p>
    <w:p w14:paraId="2BB9B2A5" w14:textId="706C3689" w:rsidR="00130E13" w:rsidRDefault="00130E13"/>
    <w:p w14:paraId="0275212E" w14:textId="62869B7B" w:rsidR="000E515D" w:rsidRPr="000E515D" w:rsidRDefault="000E515D" w:rsidP="000E515D"/>
    <w:p w14:paraId="6107993F" w14:textId="7B8EF560" w:rsidR="000E515D" w:rsidRDefault="000E515D" w:rsidP="000E515D"/>
    <w:p w14:paraId="36686EDE" w14:textId="25B8F318" w:rsidR="000E515D" w:rsidRDefault="000E515D" w:rsidP="000E515D"/>
    <w:p w14:paraId="4352B703" w14:textId="5743B904" w:rsidR="000E515D" w:rsidRDefault="000E515D" w:rsidP="000E515D"/>
    <w:p w14:paraId="5C1DC0DE" w14:textId="7C7CEC7F" w:rsidR="000E515D" w:rsidRDefault="000E515D" w:rsidP="000E515D"/>
    <w:p w14:paraId="5F89BAE5" w14:textId="41D3DFA6" w:rsidR="000E515D" w:rsidRDefault="000E515D" w:rsidP="000E515D"/>
    <w:p w14:paraId="7837B1D4" w14:textId="0BADF9A5" w:rsidR="000E515D" w:rsidRDefault="000E515D" w:rsidP="000E515D"/>
    <w:p w14:paraId="2C4EEA83" w14:textId="6A876693" w:rsidR="000E515D" w:rsidRDefault="000E515D" w:rsidP="000E515D"/>
    <w:p w14:paraId="6776FE13" w14:textId="5AFE1596" w:rsidR="000E515D" w:rsidRDefault="000E515D" w:rsidP="000E515D"/>
    <w:p w14:paraId="608F10E7" w14:textId="6B885FF5" w:rsidR="000E515D" w:rsidRDefault="000E515D" w:rsidP="000E515D"/>
    <w:p w14:paraId="69D62560" w14:textId="5764B8F4" w:rsidR="000E515D" w:rsidRDefault="000E515D" w:rsidP="000E515D"/>
    <w:p w14:paraId="4E1843C1" w14:textId="13EC1829" w:rsidR="000E515D" w:rsidRDefault="000E515D" w:rsidP="000E515D"/>
    <w:p w14:paraId="63679696" w14:textId="1808F374" w:rsidR="000E515D" w:rsidRDefault="000E515D" w:rsidP="000E515D"/>
    <w:p w14:paraId="2A705F64" w14:textId="34084649" w:rsidR="000E515D" w:rsidRDefault="000E515D" w:rsidP="000E515D"/>
    <w:p w14:paraId="3C7D38E2" w14:textId="2AFC1231" w:rsidR="000E515D" w:rsidRDefault="000E515D" w:rsidP="000E515D"/>
    <w:p w14:paraId="23529E58" w14:textId="339166D1" w:rsidR="000E515D" w:rsidRDefault="000E515D" w:rsidP="000E515D"/>
    <w:p w14:paraId="6C223963" w14:textId="78008685" w:rsidR="000E515D" w:rsidRDefault="000E515D" w:rsidP="000E515D"/>
    <w:p w14:paraId="47358A63" w14:textId="6C0ACB5C" w:rsidR="000E515D" w:rsidRDefault="000E515D" w:rsidP="000E515D"/>
    <w:p w14:paraId="752868A0" w14:textId="2A42CB05" w:rsidR="000E515D" w:rsidRDefault="000E515D" w:rsidP="000E515D"/>
    <w:p w14:paraId="5F735342" w14:textId="30A44A5E" w:rsidR="000E515D" w:rsidRDefault="000E515D" w:rsidP="000E51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E515D" w14:paraId="6659A8CC" w14:textId="77777777" w:rsidTr="008172FC">
        <w:trPr>
          <w:trHeight w:val="3588"/>
        </w:trPr>
        <w:tc>
          <w:tcPr>
            <w:tcW w:w="4508" w:type="dxa"/>
          </w:tcPr>
          <w:p w14:paraId="29E72CC6" w14:textId="57D03226" w:rsidR="008172FC" w:rsidRDefault="008172FC" w:rsidP="008172FC">
            <w:pPr>
              <w:jc w:val="center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6E36033C" wp14:editId="4E912428">
                  <wp:simplePos x="0" y="0"/>
                  <wp:positionH relativeFrom="column">
                    <wp:posOffset>476885</wp:posOffset>
                  </wp:positionH>
                  <wp:positionV relativeFrom="paragraph">
                    <wp:posOffset>184150</wp:posOffset>
                  </wp:positionV>
                  <wp:extent cx="1909958" cy="1893030"/>
                  <wp:effectExtent l="0" t="0" r="0" b="0"/>
                  <wp:wrapNone/>
                  <wp:docPr id="1" name="Picture 1" descr="Free Cartoon Raincoat Clip Art - Cartoon Picture Of Rain Coat , Free  Transparent Clipart - Clipart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Cartoon Raincoat Clip Art - Cartoon Picture Of Rain Coat , Free  Transparent Clipart - Clipart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9958" cy="189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CB5A94" w14:textId="0FA56995" w:rsidR="008172FC" w:rsidRDefault="008172FC" w:rsidP="008172FC">
            <w:pPr>
              <w:jc w:val="center"/>
            </w:pPr>
          </w:p>
          <w:p w14:paraId="2AB65284" w14:textId="28FDEDCE" w:rsidR="008172FC" w:rsidRDefault="008172FC" w:rsidP="008172FC">
            <w:pPr>
              <w:jc w:val="center"/>
            </w:pPr>
          </w:p>
          <w:p w14:paraId="1A9CF5F8" w14:textId="3F8343BE" w:rsidR="008172FC" w:rsidRDefault="008172FC" w:rsidP="008172FC">
            <w:pPr>
              <w:jc w:val="center"/>
            </w:pPr>
          </w:p>
          <w:p w14:paraId="78B78455" w14:textId="6328BC87" w:rsidR="008172FC" w:rsidRDefault="008172FC" w:rsidP="008172FC">
            <w:pPr>
              <w:jc w:val="center"/>
            </w:pPr>
          </w:p>
          <w:p w14:paraId="030886BA" w14:textId="04621DA0" w:rsidR="008172FC" w:rsidRDefault="008172FC" w:rsidP="008172FC">
            <w:pPr>
              <w:jc w:val="center"/>
            </w:pPr>
          </w:p>
          <w:p w14:paraId="2431E710" w14:textId="343C7CE3" w:rsidR="008172FC" w:rsidRDefault="008172FC" w:rsidP="008172FC">
            <w:pPr>
              <w:jc w:val="center"/>
            </w:pPr>
          </w:p>
          <w:p w14:paraId="4C563646" w14:textId="56086A62" w:rsidR="008172FC" w:rsidRDefault="008172FC" w:rsidP="008172FC">
            <w:pPr>
              <w:jc w:val="center"/>
            </w:pPr>
          </w:p>
          <w:p w14:paraId="1BE611F6" w14:textId="75074E0D" w:rsidR="008172FC" w:rsidRDefault="008172FC" w:rsidP="008172FC">
            <w:pPr>
              <w:jc w:val="center"/>
            </w:pPr>
          </w:p>
          <w:p w14:paraId="344A45A1" w14:textId="77777777" w:rsidR="008172FC" w:rsidRDefault="008172FC" w:rsidP="008172FC">
            <w:pPr>
              <w:jc w:val="center"/>
            </w:pPr>
          </w:p>
          <w:p w14:paraId="7487238B" w14:textId="77777777" w:rsidR="000E515D" w:rsidRDefault="000E515D" w:rsidP="008172FC">
            <w:pPr>
              <w:jc w:val="center"/>
            </w:pPr>
          </w:p>
          <w:p w14:paraId="5A1D97BE" w14:textId="77777777" w:rsidR="008172FC" w:rsidRDefault="008172FC" w:rsidP="008172FC">
            <w:pPr>
              <w:jc w:val="center"/>
            </w:pPr>
          </w:p>
          <w:p w14:paraId="7DAD9745" w14:textId="7F6B8015" w:rsidR="008172FC" w:rsidRDefault="008172FC" w:rsidP="008172FC">
            <w:pPr>
              <w:jc w:val="center"/>
            </w:pPr>
          </w:p>
        </w:tc>
        <w:tc>
          <w:tcPr>
            <w:tcW w:w="4508" w:type="dxa"/>
          </w:tcPr>
          <w:p w14:paraId="07912589" w14:textId="112A7DAA" w:rsidR="000E515D" w:rsidRDefault="008172FC" w:rsidP="008172F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23938A" wp14:editId="40DC4B57">
                  <wp:simplePos x="0" y="0"/>
                  <wp:positionH relativeFrom="column">
                    <wp:posOffset>459105</wp:posOffset>
                  </wp:positionH>
                  <wp:positionV relativeFrom="paragraph">
                    <wp:posOffset>245110</wp:posOffset>
                  </wp:positionV>
                  <wp:extent cx="1934442" cy="1666240"/>
                  <wp:effectExtent l="0" t="0" r="8890" b="0"/>
                  <wp:wrapNone/>
                  <wp:docPr id="2" name="Picture 2" descr="Suitca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uitca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30"/>
                          <a:stretch/>
                        </pic:blipFill>
                        <pic:spPr bwMode="auto">
                          <a:xfrm>
                            <a:off x="0" y="0"/>
                            <a:ext cx="1934442" cy="166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172FC" w14:paraId="148F6885" w14:textId="77777777" w:rsidTr="008172FC">
        <w:trPr>
          <w:trHeight w:val="796"/>
        </w:trPr>
        <w:tc>
          <w:tcPr>
            <w:tcW w:w="4508" w:type="dxa"/>
          </w:tcPr>
          <w:p w14:paraId="192C51D7" w14:textId="7455E1C5" w:rsidR="008172FC" w:rsidRPr="008172FC" w:rsidRDefault="008172FC" w:rsidP="008172FC">
            <w:pPr>
              <w:jc w:val="center"/>
              <w:rPr>
                <w:rFonts w:ascii="Comic Sans MS" w:hAnsi="Comic Sans MS"/>
                <w:noProof/>
                <w:sz w:val="52"/>
                <w:szCs w:val="52"/>
              </w:rPr>
            </w:pPr>
            <w:r w:rsidRPr="008172FC">
              <w:rPr>
                <w:rFonts w:ascii="Comic Sans MS" w:hAnsi="Comic Sans MS"/>
                <w:noProof/>
                <w:sz w:val="52"/>
                <w:szCs w:val="52"/>
              </w:rPr>
              <w:t xml:space="preserve">mo </w:t>
            </w:r>
            <w:r w:rsidRPr="008172FC">
              <w:rPr>
                <w:rFonts w:ascii="Comic Sans MS" w:hAnsi="Comic Sans MS"/>
                <w:b/>
                <w:bCs/>
                <w:noProof/>
                <w:sz w:val="52"/>
                <w:szCs w:val="52"/>
              </w:rPr>
              <w:t>ch</w:t>
            </w:r>
            <w:r w:rsidRPr="008172FC">
              <w:rPr>
                <w:rFonts w:ascii="Comic Sans MS" w:hAnsi="Comic Sans MS"/>
                <w:noProof/>
                <w:sz w:val="52"/>
                <w:szCs w:val="52"/>
              </w:rPr>
              <w:t>óta</w:t>
            </w:r>
          </w:p>
        </w:tc>
        <w:tc>
          <w:tcPr>
            <w:tcW w:w="4508" w:type="dxa"/>
          </w:tcPr>
          <w:p w14:paraId="544C7773" w14:textId="5D87961A" w:rsidR="008172FC" w:rsidRPr="008172FC" w:rsidRDefault="008172FC" w:rsidP="008172FC">
            <w:pPr>
              <w:jc w:val="center"/>
              <w:rPr>
                <w:noProof/>
                <w:sz w:val="52"/>
                <w:szCs w:val="52"/>
              </w:rPr>
            </w:pPr>
            <w:r w:rsidRPr="008172FC">
              <w:rPr>
                <w:rFonts w:ascii="Comic Sans MS" w:hAnsi="Comic Sans MS"/>
                <w:noProof/>
                <w:sz w:val="52"/>
                <w:szCs w:val="52"/>
              </w:rPr>
              <w:t xml:space="preserve">mo </w:t>
            </w:r>
            <w:r w:rsidRPr="008172FC">
              <w:rPr>
                <w:rFonts w:ascii="Comic Sans MS" w:hAnsi="Comic Sans MS"/>
                <w:b/>
                <w:bCs/>
                <w:noProof/>
                <w:sz w:val="52"/>
                <w:szCs w:val="52"/>
              </w:rPr>
              <w:t>ch</w:t>
            </w:r>
            <w:r w:rsidRPr="008172FC">
              <w:rPr>
                <w:rFonts w:ascii="Comic Sans MS" w:hAnsi="Comic Sans MS"/>
                <w:noProof/>
                <w:sz w:val="52"/>
                <w:szCs w:val="52"/>
              </w:rPr>
              <w:t>ás</w:t>
            </w:r>
          </w:p>
        </w:tc>
      </w:tr>
      <w:tr w:rsidR="000E515D" w14:paraId="38B56781" w14:textId="77777777" w:rsidTr="008172FC">
        <w:trPr>
          <w:trHeight w:val="3588"/>
        </w:trPr>
        <w:tc>
          <w:tcPr>
            <w:tcW w:w="4508" w:type="dxa"/>
          </w:tcPr>
          <w:p w14:paraId="65CAB125" w14:textId="4307DF20" w:rsidR="008172FC" w:rsidRDefault="008172FC" w:rsidP="008172F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2687866" wp14:editId="28DED261">
                  <wp:simplePos x="0" y="0"/>
                  <wp:positionH relativeFrom="column">
                    <wp:posOffset>537845</wp:posOffset>
                  </wp:positionH>
                  <wp:positionV relativeFrom="paragraph">
                    <wp:posOffset>191770</wp:posOffset>
                  </wp:positionV>
                  <wp:extent cx="1706880" cy="1706880"/>
                  <wp:effectExtent l="0" t="0" r="7620" b="7620"/>
                  <wp:wrapNone/>
                  <wp:docPr id="3" name="Picture 3" descr="C223 Eagle Bilingual Irish Birthday Greeting Card Rachel Arbuckle Blank –  The Celtic Card Te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223 Eagle Bilingual Irish Birthday Greeting Card Rachel Arbuckle Blank –  The Celtic Card Te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70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D7E053" w14:textId="3A4D5021" w:rsidR="008172FC" w:rsidRDefault="008172FC" w:rsidP="008172FC">
            <w:pPr>
              <w:jc w:val="center"/>
            </w:pPr>
          </w:p>
          <w:p w14:paraId="1B25D1D0" w14:textId="6EA41389" w:rsidR="008172FC" w:rsidRDefault="008172FC" w:rsidP="008172FC">
            <w:pPr>
              <w:jc w:val="center"/>
            </w:pPr>
          </w:p>
          <w:p w14:paraId="2827AC88" w14:textId="664B7EC6" w:rsidR="008172FC" w:rsidRDefault="008172FC" w:rsidP="008172FC">
            <w:pPr>
              <w:jc w:val="center"/>
            </w:pPr>
          </w:p>
          <w:p w14:paraId="0646E904" w14:textId="71F93659" w:rsidR="008172FC" w:rsidRDefault="008172FC" w:rsidP="008172FC">
            <w:pPr>
              <w:jc w:val="center"/>
            </w:pPr>
          </w:p>
          <w:p w14:paraId="0777C3B4" w14:textId="77777777" w:rsidR="008172FC" w:rsidRDefault="008172FC" w:rsidP="008172FC">
            <w:pPr>
              <w:jc w:val="center"/>
            </w:pPr>
          </w:p>
          <w:p w14:paraId="23DC0DC4" w14:textId="205E0389" w:rsidR="008172FC" w:rsidRDefault="008172FC" w:rsidP="008172FC">
            <w:pPr>
              <w:jc w:val="center"/>
            </w:pPr>
          </w:p>
          <w:p w14:paraId="51BA74A3" w14:textId="79197132" w:rsidR="008172FC" w:rsidRDefault="008172FC" w:rsidP="008172FC">
            <w:pPr>
              <w:jc w:val="center"/>
            </w:pPr>
          </w:p>
          <w:p w14:paraId="60187F27" w14:textId="77777777" w:rsidR="008172FC" w:rsidRDefault="008172FC" w:rsidP="008172FC">
            <w:pPr>
              <w:jc w:val="center"/>
            </w:pPr>
          </w:p>
          <w:p w14:paraId="61C21E89" w14:textId="77777777" w:rsidR="000E515D" w:rsidRDefault="000E515D" w:rsidP="008172FC">
            <w:pPr>
              <w:jc w:val="center"/>
            </w:pPr>
          </w:p>
          <w:p w14:paraId="628F8B6C" w14:textId="77777777" w:rsidR="008172FC" w:rsidRDefault="008172FC" w:rsidP="008172FC">
            <w:pPr>
              <w:jc w:val="center"/>
            </w:pPr>
          </w:p>
          <w:p w14:paraId="18AD8483" w14:textId="6F1A6487" w:rsidR="008172FC" w:rsidRDefault="008172FC" w:rsidP="008172FC">
            <w:pPr>
              <w:jc w:val="center"/>
            </w:pPr>
          </w:p>
        </w:tc>
        <w:tc>
          <w:tcPr>
            <w:tcW w:w="4508" w:type="dxa"/>
          </w:tcPr>
          <w:p w14:paraId="53C1465E" w14:textId="00AF4059" w:rsidR="000E515D" w:rsidRDefault="008172FC" w:rsidP="008172F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E443580" wp14:editId="23F791A0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252730</wp:posOffset>
                  </wp:positionV>
                  <wp:extent cx="2070100" cy="1849120"/>
                  <wp:effectExtent l="0" t="0" r="6350" b="0"/>
                  <wp:wrapNone/>
                  <wp:docPr id="4" name="Picture 4" descr="Giant Crayola Crayon - Freshly Squeezed | Cray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iant Crayola Crayon - Freshly Squeezed | Cray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639" cy="1849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172FC" w14:paraId="4611DE4E" w14:textId="77777777" w:rsidTr="008172FC">
        <w:trPr>
          <w:trHeight w:val="699"/>
        </w:trPr>
        <w:tc>
          <w:tcPr>
            <w:tcW w:w="4508" w:type="dxa"/>
          </w:tcPr>
          <w:p w14:paraId="2A472F5F" w14:textId="4211D9FB" w:rsidR="008172FC" w:rsidRPr="008172FC" w:rsidRDefault="008172FC" w:rsidP="008172FC">
            <w:pPr>
              <w:jc w:val="center"/>
              <w:rPr>
                <w:rFonts w:ascii="Comic Sans MS" w:hAnsi="Comic Sans MS"/>
                <w:noProof/>
                <w:sz w:val="52"/>
                <w:szCs w:val="52"/>
              </w:rPr>
            </w:pPr>
            <w:r w:rsidRPr="008172FC">
              <w:rPr>
                <w:rFonts w:ascii="Comic Sans MS" w:hAnsi="Comic Sans MS"/>
                <w:noProof/>
                <w:sz w:val="52"/>
                <w:szCs w:val="52"/>
              </w:rPr>
              <w:t xml:space="preserve">mo </w:t>
            </w:r>
            <w:r w:rsidRPr="008172FC">
              <w:rPr>
                <w:rFonts w:ascii="Comic Sans MS" w:hAnsi="Comic Sans MS"/>
                <w:b/>
                <w:bCs/>
                <w:noProof/>
                <w:sz w:val="52"/>
                <w:szCs w:val="52"/>
              </w:rPr>
              <w:t>ch</w:t>
            </w:r>
            <w:r w:rsidRPr="008172FC">
              <w:rPr>
                <w:rFonts w:ascii="Comic Sans MS" w:hAnsi="Comic Sans MS"/>
                <w:noProof/>
                <w:sz w:val="52"/>
                <w:szCs w:val="52"/>
              </w:rPr>
              <w:t>árta</w:t>
            </w:r>
          </w:p>
        </w:tc>
        <w:tc>
          <w:tcPr>
            <w:tcW w:w="4508" w:type="dxa"/>
          </w:tcPr>
          <w:p w14:paraId="07F1107A" w14:textId="043274B2" w:rsidR="008172FC" w:rsidRPr="008172FC" w:rsidRDefault="008172FC" w:rsidP="008172FC">
            <w:pPr>
              <w:jc w:val="center"/>
              <w:rPr>
                <w:rFonts w:ascii="Comic Sans MS" w:hAnsi="Comic Sans MS"/>
                <w:noProof/>
                <w:sz w:val="52"/>
                <w:szCs w:val="52"/>
              </w:rPr>
            </w:pPr>
            <w:r w:rsidRPr="008172FC">
              <w:rPr>
                <w:rFonts w:ascii="Comic Sans MS" w:hAnsi="Comic Sans MS"/>
                <w:noProof/>
                <w:sz w:val="52"/>
                <w:szCs w:val="52"/>
              </w:rPr>
              <w:t xml:space="preserve">mo </w:t>
            </w:r>
            <w:r w:rsidRPr="008172FC">
              <w:rPr>
                <w:rFonts w:ascii="Comic Sans MS" w:hAnsi="Comic Sans MS"/>
                <w:b/>
                <w:bCs/>
                <w:noProof/>
                <w:sz w:val="52"/>
                <w:szCs w:val="52"/>
              </w:rPr>
              <w:t>ch</w:t>
            </w:r>
            <w:r w:rsidRPr="008172FC">
              <w:rPr>
                <w:rFonts w:ascii="Comic Sans MS" w:hAnsi="Comic Sans MS"/>
                <w:noProof/>
                <w:sz w:val="52"/>
                <w:szCs w:val="52"/>
              </w:rPr>
              <w:t>rián</w:t>
            </w:r>
          </w:p>
        </w:tc>
      </w:tr>
      <w:tr w:rsidR="000E515D" w14:paraId="1988834C" w14:textId="77777777" w:rsidTr="008172FC">
        <w:trPr>
          <w:trHeight w:val="3588"/>
        </w:trPr>
        <w:tc>
          <w:tcPr>
            <w:tcW w:w="4508" w:type="dxa"/>
          </w:tcPr>
          <w:p w14:paraId="3EC1456D" w14:textId="6AF27D6B" w:rsidR="008172FC" w:rsidRDefault="008172FC" w:rsidP="008172FC">
            <w:pPr>
              <w:jc w:val="center"/>
            </w:pPr>
          </w:p>
          <w:p w14:paraId="3850F228" w14:textId="73C260C3" w:rsidR="008172FC" w:rsidRDefault="008172FC" w:rsidP="008172F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4803B82" wp14:editId="7A7E0DB9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26035</wp:posOffset>
                  </wp:positionV>
                  <wp:extent cx="2032000" cy="1719580"/>
                  <wp:effectExtent l="0" t="0" r="6350" b="0"/>
                  <wp:wrapNone/>
                  <wp:docPr id="5" name="Picture 5" descr="Cousin Carto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usin Carto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98"/>
                          <a:stretch/>
                        </pic:blipFill>
                        <pic:spPr bwMode="auto">
                          <a:xfrm>
                            <a:off x="0" y="0"/>
                            <a:ext cx="2032000" cy="171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D1587B" w14:textId="07A80D5D" w:rsidR="008172FC" w:rsidRDefault="008172FC" w:rsidP="008172FC">
            <w:pPr>
              <w:jc w:val="center"/>
            </w:pPr>
          </w:p>
          <w:p w14:paraId="0CC6C5E9" w14:textId="77777777" w:rsidR="008172FC" w:rsidRDefault="008172FC" w:rsidP="008172FC">
            <w:pPr>
              <w:jc w:val="center"/>
            </w:pPr>
          </w:p>
          <w:p w14:paraId="5078BCBE" w14:textId="77777777" w:rsidR="008172FC" w:rsidRDefault="008172FC" w:rsidP="008172FC">
            <w:pPr>
              <w:jc w:val="center"/>
            </w:pPr>
          </w:p>
          <w:p w14:paraId="312253E4" w14:textId="77777777" w:rsidR="008172FC" w:rsidRDefault="008172FC" w:rsidP="008172FC">
            <w:pPr>
              <w:jc w:val="center"/>
            </w:pPr>
          </w:p>
          <w:p w14:paraId="49DA0129" w14:textId="26D2DBE7" w:rsidR="008172FC" w:rsidRDefault="008172FC" w:rsidP="008172FC">
            <w:pPr>
              <w:jc w:val="center"/>
            </w:pPr>
          </w:p>
          <w:p w14:paraId="024AF381" w14:textId="106C5363" w:rsidR="008172FC" w:rsidRDefault="008172FC" w:rsidP="008172FC">
            <w:pPr>
              <w:jc w:val="center"/>
            </w:pPr>
          </w:p>
          <w:p w14:paraId="26C7C74C" w14:textId="77777777" w:rsidR="008172FC" w:rsidRDefault="008172FC" w:rsidP="008172FC">
            <w:pPr>
              <w:jc w:val="center"/>
            </w:pPr>
          </w:p>
          <w:p w14:paraId="58476FEA" w14:textId="77777777" w:rsidR="000E515D" w:rsidRDefault="000E515D" w:rsidP="008172FC">
            <w:pPr>
              <w:jc w:val="center"/>
            </w:pPr>
          </w:p>
          <w:p w14:paraId="777FB24F" w14:textId="77777777" w:rsidR="008172FC" w:rsidRDefault="008172FC" w:rsidP="008172FC">
            <w:pPr>
              <w:jc w:val="center"/>
            </w:pPr>
          </w:p>
          <w:p w14:paraId="22509429" w14:textId="479D457D" w:rsidR="008172FC" w:rsidRDefault="008172FC" w:rsidP="008172FC">
            <w:pPr>
              <w:jc w:val="center"/>
            </w:pPr>
          </w:p>
        </w:tc>
        <w:tc>
          <w:tcPr>
            <w:tcW w:w="4508" w:type="dxa"/>
          </w:tcPr>
          <w:p w14:paraId="0850A9A3" w14:textId="0E6B5571" w:rsidR="000E515D" w:rsidRDefault="008172FC" w:rsidP="008172F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6B987F2" wp14:editId="6A49B833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163195</wp:posOffset>
                  </wp:positionV>
                  <wp:extent cx="2174240" cy="2032000"/>
                  <wp:effectExtent l="0" t="0" r="0" b="6350"/>
                  <wp:wrapNone/>
                  <wp:docPr id="6" name="Picture 6" descr="Cartoon Bubble Milk Tea With Tapioca Pearls Illustration. Cute.. Royalty  Free Cliparts, Vectors, And Stock Illustration. Image 10574685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artoon Bubble Milk Tea With Tapioca Pearls Illustration. Cute.. Royalty  Free Cliparts, Vectors, And Stock Illustration. Image 10574685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240" cy="20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172FC" w14:paraId="78D4DE9F" w14:textId="77777777" w:rsidTr="008172FC">
        <w:trPr>
          <w:trHeight w:val="806"/>
        </w:trPr>
        <w:tc>
          <w:tcPr>
            <w:tcW w:w="4508" w:type="dxa"/>
          </w:tcPr>
          <w:p w14:paraId="5382F8AB" w14:textId="07801941" w:rsidR="008172FC" w:rsidRPr="008172FC" w:rsidRDefault="008172FC" w:rsidP="008172FC">
            <w:pPr>
              <w:jc w:val="center"/>
              <w:rPr>
                <w:noProof/>
                <w:sz w:val="52"/>
                <w:szCs w:val="52"/>
              </w:rPr>
            </w:pPr>
            <w:r w:rsidRPr="008172FC">
              <w:rPr>
                <w:rFonts w:ascii="Comic Sans MS" w:hAnsi="Comic Sans MS"/>
                <w:noProof/>
                <w:sz w:val="52"/>
                <w:szCs w:val="52"/>
              </w:rPr>
              <w:t xml:space="preserve">mo </w:t>
            </w:r>
            <w:r w:rsidRPr="008172FC">
              <w:rPr>
                <w:rFonts w:ascii="Comic Sans MS" w:hAnsi="Comic Sans MS"/>
                <w:b/>
                <w:bCs/>
                <w:noProof/>
                <w:sz w:val="52"/>
                <w:szCs w:val="52"/>
              </w:rPr>
              <w:t>ch</w:t>
            </w:r>
            <w:r w:rsidRPr="008172FC">
              <w:rPr>
                <w:rFonts w:ascii="Comic Sans MS" w:hAnsi="Comic Sans MS"/>
                <w:noProof/>
                <w:sz w:val="52"/>
                <w:szCs w:val="52"/>
              </w:rPr>
              <w:t>ol ceathrar</w:t>
            </w:r>
          </w:p>
        </w:tc>
        <w:tc>
          <w:tcPr>
            <w:tcW w:w="4508" w:type="dxa"/>
          </w:tcPr>
          <w:p w14:paraId="628A9076" w14:textId="3EC55F68" w:rsidR="008172FC" w:rsidRPr="008172FC" w:rsidRDefault="008172FC" w:rsidP="008172FC">
            <w:pPr>
              <w:jc w:val="center"/>
              <w:rPr>
                <w:noProof/>
                <w:sz w:val="52"/>
                <w:szCs w:val="52"/>
              </w:rPr>
            </w:pPr>
            <w:r>
              <w:rPr>
                <w:rFonts w:ascii="Comic Sans MS" w:hAnsi="Comic Sans MS"/>
                <w:noProof/>
                <w:sz w:val="52"/>
                <w:szCs w:val="52"/>
              </w:rPr>
              <w:t>deo</w:t>
            </w:r>
            <w:r w:rsidRPr="008172FC">
              <w:rPr>
                <w:rFonts w:ascii="Comic Sans MS" w:hAnsi="Comic Sans MS"/>
                <w:b/>
                <w:bCs/>
                <w:noProof/>
                <w:sz w:val="52"/>
                <w:szCs w:val="52"/>
              </w:rPr>
              <w:t>ch</w:t>
            </w:r>
          </w:p>
        </w:tc>
      </w:tr>
    </w:tbl>
    <w:p w14:paraId="2797E7B0" w14:textId="77777777" w:rsidR="008172FC" w:rsidRDefault="008172FC" w:rsidP="000E515D">
      <w:pPr>
        <w:sectPr w:rsidR="008172FC"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96368A7" w14:textId="285973D2" w:rsidR="000E515D" w:rsidRPr="00113CF5" w:rsidRDefault="00113CF5" w:rsidP="00113CF5">
      <w:pPr>
        <w:jc w:val="center"/>
        <w:rPr>
          <w:rFonts w:ascii="Cooper Black" w:hAnsi="Cooper Black"/>
          <w:sz w:val="52"/>
          <w:szCs w:val="52"/>
        </w:rPr>
      </w:pPr>
      <w:r w:rsidRPr="00113CF5">
        <w:rPr>
          <w:rFonts w:ascii="Cooper Black" w:hAnsi="Cooper Black"/>
          <w:sz w:val="52"/>
          <w:szCs w:val="52"/>
        </w:rPr>
        <w:lastRenderedPageBreak/>
        <w:t>An Loch</w:t>
      </w:r>
    </w:p>
    <w:p w14:paraId="363854B4" w14:textId="3EB0C1BC" w:rsidR="000E515D" w:rsidRDefault="000E515D" w:rsidP="000E515D">
      <w:r>
        <w:t xml:space="preserve">   </w:t>
      </w:r>
      <w:r w:rsidR="00CB040C">
        <w:rPr>
          <w:noProof/>
        </w:rPr>
        <w:drawing>
          <wp:inline distT="0" distB="0" distL="0" distR="0" wp14:anchorId="72E21526" wp14:editId="02D19E40">
            <wp:extent cx="8534400" cy="4730730"/>
            <wp:effectExtent l="0" t="0" r="0" b="0"/>
            <wp:docPr id="7" name="Picture 7" descr="Lake Cartoon Images | Free Vectors, Stock Photos &amp; 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ke Cartoon Images | Free Vectors, Stock Photos &amp; PS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0167" cy="474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523E4" w14:textId="463E9D19" w:rsidR="00CB040C" w:rsidRDefault="00CB040C" w:rsidP="000E515D"/>
    <w:p w14:paraId="6B1D958E" w14:textId="68FF61BE" w:rsidR="00CB040C" w:rsidRDefault="00CB040C" w:rsidP="000E515D"/>
    <w:p w14:paraId="2855AB4A" w14:textId="7998F39F" w:rsidR="00CB040C" w:rsidRDefault="00CB040C" w:rsidP="000E515D"/>
    <w:p w14:paraId="7F4315AF" w14:textId="65B20C82" w:rsidR="00113CF5" w:rsidRPr="00113CF5" w:rsidRDefault="00113CF5" w:rsidP="00113CF5">
      <w:pPr>
        <w:jc w:val="center"/>
        <w:rPr>
          <w:rFonts w:ascii="Cooper Black" w:hAnsi="Cooper Black"/>
          <w:sz w:val="52"/>
          <w:szCs w:val="52"/>
        </w:rPr>
      </w:pPr>
      <w:r w:rsidRPr="00113CF5">
        <w:rPr>
          <w:rFonts w:ascii="Cooper Black" w:hAnsi="Cooper Black"/>
          <w:sz w:val="52"/>
          <w:szCs w:val="52"/>
        </w:rPr>
        <w:lastRenderedPageBreak/>
        <w:t xml:space="preserve">An </w:t>
      </w:r>
      <w:r>
        <w:rPr>
          <w:rFonts w:ascii="Cooper Black" w:hAnsi="Cooper Black"/>
          <w:sz w:val="52"/>
          <w:szCs w:val="52"/>
        </w:rPr>
        <w:t>Teach</w:t>
      </w:r>
    </w:p>
    <w:p w14:paraId="7BC70E5F" w14:textId="1E7F5D35" w:rsidR="00CB040C" w:rsidRDefault="00CB040C" w:rsidP="000E515D"/>
    <w:p w14:paraId="17277620" w14:textId="053F869B" w:rsidR="00CB040C" w:rsidRPr="000E515D" w:rsidRDefault="00CB040C" w:rsidP="00CB040C">
      <w:pPr>
        <w:jc w:val="center"/>
      </w:pPr>
      <w:r>
        <w:rPr>
          <w:noProof/>
        </w:rPr>
        <w:drawing>
          <wp:inline distT="0" distB="0" distL="0" distR="0" wp14:anchorId="3616F842" wp14:editId="6967D824">
            <wp:extent cx="7009563" cy="4760595"/>
            <wp:effectExtent l="0" t="0" r="1270" b="1905"/>
            <wp:docPr id="8" name="Picture 8" descr="Cartoon house interior with 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artoon house interior with room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6104" cy="4771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040C" w:rsidRPr="000E515D" w:rsidSect="008172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FFCF9" w14:textId="77777777" w:rsidR="003F087B" w:rsidRDefault="003F087B" w:rsidP="0008384F">
      <w:r>
        <w:separator/>
      </w:r>
    </w:p>
  </w:endnote>
  <w:endnote w:type="continuationSeparator" w:id="0">
    <w:p w14:paraId="572097DD" w14:textId="77777777" w:rsidR="003F087B" w:rsidRDefault="003F087B" w:rsidP="0008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15DD" w14:textId="38BC45DE" w:rsidR="0008384F" w:rsidRDefault="0008384F">
    <w:pPr>
      <w:pStyle w:val="Footer"/>
    </w:pPr>
    <w:r>
      <w:t>J. de Brún DCU, 2025</w:t>
    </w:r>
  </w:p>
  <w:p w14:paraId="548D0A10" w14:textId="77777777" w:rsidR="0008384F" w:rsidRDefault="000838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92F2F" w14:textId="77777777" w:rsidR="003F087B" w:rsidRDefault="003F087B" w:rsidP="0008384F">
      <w:r>
        <w:separator/>
      </w:r>
    </w:p>
  </w:footnote>
  <w:footnote w:type="continuationSeparator" w:id="0">
    <w:p w14:paraId="16F1DEDD" w14:textId="77777777" w:rsidR="003F087B" w:rsidRDefault="003F087B" w:rsidP="00083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066D"/>
    <w:multiLevelType w:val="hybridMultilevel"/>
    <w:tmpl w:val="6E787672"/>
    <w:lvl w:ilvl="0" w:tplc="083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EF87664"/>
    <w:multiLevelType w:val="hybridMultilevel"/>
    <w:tmpl w:val="65FA93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0BE6"/>
    <w:multiLevelType w:val="hybridMultilevel"/>
    <w:tmpl w:val="3B686E16"/>
    <w:lvl w:ilvl="0" w:tplc="B002D14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64824"/>
    <w:multiLevelType w:val="hybridMultilevel"/>
    <w:tmpl w:val="98C64D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B95975"/>
    <w:multiLevelType w:val="hybridMultilevel"/>
    <w:tmpl w:val="DD42C2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37499"/>
    <w:multiLevelType w:val="hybridMultilevel"/>
    <w:tmpl w:val="AC5490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77279985">
    <w:abstractNumId w:val="3"/>
  </w:num>
  <w:num w:numId="2" w16cid:durableId="1979335617">
    <w:abstractNumId w:val="0"/>
  </w:num>
  <w:num w:numId="3" w16cid:durableId="1787430611">
    <w:abstractNumId w:val="4"/>
  </w:num>
  <w:num w:numId="4" w16cid:durableId="986787331">
    <w:abstractNumId w:val="5"/>
  </w:num>
  <w:num w:numId="5" w16cid:durableId="1220285642">
    <w:abstractNumId w:val="2"/>
  </w:num>
  <w:num w:numId="6" w16cid:durableId="1419979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13"/>
    <w:rsid w:val="0008384F"/>
    <w:rsid w:val="000E515D"/>
    <w:rsid w:val="00113CF5"/>
    <w:rsid w:val="00130E13"/>
    <w:rsid w:val="00132230"/>
    <w:rsid w:val="002739D1"/>
    <w:rsid w:val="003F087B"/>
    <w:rsid w:val="00411C50"/>
    <w:rsid w:val="007C7D16"/>
    <w:rsid w:val="008172FC"/>
    <w:rsid w:val="00B34F01"/>
    <w:rsid w:val="00C81C16"/>
    <w:rsid w:val="00CB040C"/>
    <w:rsid w:val="00ED7E0F"/>
    <w:rsid w:val="00F0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5238B"/>
  <w15:chartTrackingRefBased/>
  <w15:docId w15:val="{121A419E-4366-4C78-8AAC-C570AE81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30E13"/>
    <w:pPr>
      <w:keepNext/>
      <w:tabs>
        <w:tab w:val="left" w:pos="2880"/>
      </w:tabs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rsid w:val="00130E13"/>
    <w:pPr>
      <w:keepNext/>
      <w:tabs>
        <w:tab w:val="left" w:pos="2880"/>
      </w:tabs>
      <w:outlineLvl w:val="1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0E13"/>
    <w:rPr>
      <w:rFonts w:ascii="Times New Roman" w:eastAsia="Times New Roman" w:hAnsi="Times New Roman" w:cs="Times New Roman"/>
      <w:b/>
      <w:bCs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130E13"/>
    <w:rPr>
      <w:rFonts w:ascii="Times New Roman" w:eastAsia="Times New Roman" w:hAnsi="Times New Roman" w:cs="Times New Roman"/>
      <w:i/>
      <w:iCs/>
      <w:szCs w:val="24"/>
      <w:lang w:val="en-GB"/>
    </w:rPr>
  </w:style>
  <w:style w:type="paragraph" w:styleId="BodyText">
    <w:name w:val="Body Text"/>
    <w:basedOn w:val="Normal"/>
    <w:link w:val="BodyTextChar"/>
    <w:rsid w:val="00130E13"/>
    <w:pPr>
      <w:tabs>
        <w:tab w:val="left" w:pos="2880"/>
      </w:tabs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130E13"/>
    <w:rPr>
      <w:rFonts w:ascii="Times New Roman" w:eastAsia="Times New Roman" w:hAnsi="Times New Roman" w:cs="Times New Roman"/>
      <w:szCs w:val="24"/>
      <w:lang w:val="en-GB"/>
    </w:rPr>
  </w:style>
  <w:style w:type="table" w:styleId="TableGrid">
    <w:name w:val="Table Grid"/>
    <w:basedOn w:val="TableNormal"/>
    <w:uiPriority w:val="39"/>
    <w:rsid w:val="000E5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04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8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84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38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84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De Brun</dc:creator>
  <cp:keywords/>
  <dc:description/>
  <cp:lastModifiedBy>Jacqueline de Brún</cp:lastModifiedBy>
  <cp:revision>9</cp:revision>
  <dcterms:created xsi:type="dcterms:W3CDTF">2020-11-09T17:17:00Z</dcterms:created>
  <dcterms:modified xsi:type="dcterms:W3CDTF">2026-04-25T12:34:00Z</dcterms:modified>
</cp:coreProperties>
</file>