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3"/>
        <w:gridCol w:w="3014"/>
        <w:gridCol w:w="3009"/>
      </w:tblGrid>
      <w:tr w:rsidR="00FC5AB0" w14:paraId="55C5779E" w14:textId="77777777" w:rsidTr="00DB0C22">
        <w:tc>
          <w:tcPr>
            <w:tcW w:w="2993" w:type="dxa"/>
          </w:tcPr>
          <w:p w14:paraId="3A6F9AC3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lón</w:t>
            </w:r>
          </w:p>
        </w:tc>
        <w:tc>
          <w:tcPr>
            <w:tcW w:w="3014" w:type="dxa"/>
          </w:tcPr>
          <w:p w14:paraId="66910A12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mac</w:t>
            </w:r>
          </w:p>
        </w:tc>
        <w:tc>
          <w:tcPr>
            <w:tcW w:w="3009" w:type="dxa"/>
          </w:tcPr>
          <w:p w14:paraId="653C4F92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rud</w:t>
            </w:r>
          </w:p>
        </w:tc>
      </w:tr>
      <w:tr w:rsidR="00FC5AB0" w14:paraId="3805E85C" w14:textId="77777777" w:rsidTr="00DB0C22">
        <w:tc>
          <w:tcPr>
            <w:tcW w:w="2993" w:type="dxa"/>
          </w:tcPr>
          <w:p w14:paraId="138AD19A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rás</w:t>
            </w:r>
          </w:p>
        </w:tc>
        <w:tc>
          <w:tcPr>
            <w:tcW w:w="3014" w:type="dxa"/>
          </w:tcPr>
          <w:p w14:paraId="4F97B552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rug</w:t>
            </w:r>
          </w:p>
        </w:tc>
        <w:tc>
          <w:tcPr>
            <w:tcW w:w="3009" w:type="dxa"/>
          </w:tcPr>
          <w:p w14:paraId="0A13E35C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mol</w:t>
            </w:r>
          </w:p>
        </w:tc>
      </w:tr>
      <w:tr w:rsidR="00FC5AB0" w14:paraId="455068A5" w14:textId="77777777" w:rsidTr="00DB0C22">
        <w:tc>
          <w:tcPr>
            <w:tcW w:w="2993" w:type="dxa"/>
          </w:tcPr>
          <w:p w14:paraId="55AFE424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lán</w:t>
            </w:r>
          </w:p>
        </w:tc>
        <w:tc>
          <w:tcPr>
            <w:tcW w:w="3014" w:type="dxa"/>
          </w:tcPr>
          <w:p w14:paraId="57D0274C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gan</w:t>
            </w:r>
          </w:p>
        </w:tc>
        <w:tc>
          <w:tcPr>
            <w:tcW w:w="3009" w:type="dxa"/>
          </w:tcPr>
          <w:p w14:paraId="67806FDD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mar</w:t>
            </w:r>
          </w:p>
        </w:tc>
      </w:tr>
      <w:tr w:rsidR="00FC5AB0" w14:paraId="2CA6FB5C" w14:textId="77777777" w:rsidTr="00DB0C22">
        <w:tc>
          <w:tcPr>
            <w:tcW w:w="2993" w:type="dxa"/>
          </w:tcPr>
          <w:p w14:paraId="38CB6958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vác</w:t>
            </w:r>
          </w:p>
        </w:tc>
        <w:tc>
          <w:tcPr>
            <w:tcW w:w="3014" w:type="dxa"/>
          </w:tcPr>
          <w:p w14:paraId="6E9521EB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mún</w:t>
            </w:r>
          </w:p>
        </w:tc>
        <w:tc>
          <w:tcPr>
            <w:tcW w:w="3009" w:type="dxa"/>
          </w:tcPr>
          <w:p w14:paraId="6A43231D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vác</w:t>
            </w:r>
          </w:p>
        </w:tc>
      </w:tr>
      <w:tr w:rsidR="00FC5AB0" w14:paraId="4F485EA2" w14:textId="77777777" w:rsidTr="00DB0C22">
        <w:tc>
          <w:tcPr>
            <w:tcW w:w="2993" w:type="dxa"/>
          </w:tcPr>
          <w:p w14:paraId="1D05BA83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dún</w:t>
            </w:r>
          </w:p>
        </w:tc>
        <w:tc>
          <w:tcPr>
            <w:tcW w:w="3014" w:type="dxa"/>
          </w:tcPr>
          <w:p w14:paraId="7FD0EF01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más</w:t>
            </w:r>
          </w:p>
        </w:tc>
        <w:tc>
          <w:tcPr>
            <w:tcW w:w="3009" w:type="dxa"/>
          </w:tcPr>
          <w:p w14:paraId="0D6DFB24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log</w:t>
            </w:r>
          </w:p>
        </w:tc>
      </w:tr>
      <w:tr w:rsidR="00FC5AB0" w14:paraId="7163F947" w14:textId="77777777" w:rsidTr="00DB0C22">
        <w:tc>
          <w:tcPr>
            <w:tcW w:w="2993" w:type="dxa"/>
          </w:tcPr>
          <w:p w14:paraId="26633C6D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rún</w:t>
            </w:r>
          </w:p>
        </w:tc>
        <w:tc>
          <w:tcPr>
            <w:tcW w:w="3014" w:type="dxa"/>
          </w:tcPr>
          <w:p w14:paraId="4811F7B1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cúl</w:t>
            </w:r>
          </w:p>
        </w:tc>
        <w:tc>
          <w:tcPr>
            <w:tcW w:w="3009" w:type="dxa"/>
          </w:tcPr>
          <w:p w14:paraId="74580FD3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cón</w:t>
            </w:r>
          </w:p>
        </w:tc>
      </w:tr>
    </w:tbl>
    <w:p w14:paraId="235EFABA" w14:textId="77777777" w:rsidR="00FC5AB0" w:rsidRDefault="00FC5AB0" w:rsidP="00FC5AB0">
      <w:pPr>
        <w:pStyle w:val="BodyText3"/>
        <w:rPr>
          <w:rFonts w:ascii="Comic Sans MS" w:hAnsi="Comic Sans MS"/>
          <w:lang w:val="en-US"/>
        </w:rPr>
      </w:pPr>
    </w:p>
    <w:p w14:paraId="0DC574A2" w14:textId="64B0A6E9" w:rsidR="00FC5AB0" w:rsidRDefault="00FC5AB0" w:rsidP="00FC5AB0">
      <w:pPr>
        <w:pStyle w:val="BodyText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Gearr amach na focail ar an dá leathanach seo agus lig do na </w:t>
      </w:r>
      <w:r w:rsidR="00C82708">
        <w:rPr>
          <w:rFonts w:ascii="Arial" w:hAnsi="Arial" w:cs="Arial"/>
          <w:lang w:val="en-US"/>
        </w:rPr>
        <w:t>páistí</w:t>
      </w:r>
      <w:r>
        <w:rPr>
          <w:rFonts w:ascii="Arial" w:hAnsi="Arial" w:cs="Arial"/>
          <w:lang w:val="en-US"/>
        </w:rPr>
        <w:t xml:space="preserve"> iad a shórtáil de réir guta.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3"/>
        <w:gridCol w:w="3010"/>
        <w:gridCol w:w="3013"/>
      </w:tblGrid>
      <w:tr w:rsidR="00FC5AB0" w:rsidRPr="00F42ABD" w14:paraId="74557E1D" w14:textId="77777777" w:rsidTr="00F44768">
        <w:tc>
          <w:tcPr>
            <w:tcW w:w="2993" w:type="dxa"/>
          </w:tcPr>
          <w:p w14:paraId="6B183421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lastRenderedPageBreak/>
              <w:t>rón</w:t>
            </w:r>
          </w:p>
        </w:tc>
        <w:tc>
          <w:tcPr>
            <w:tcW w:w="3010" w:type="dxa"/>
          </w:tcPr>
          <w:p w14:paraId="1A94C88E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vól</w:t>
            </w:r>
          </w:p>
        </w:tc>
        <w:tc>
          <w:tcPr>
            <w:tcW w:w="3013" w:type="dxa"/>
          </w:tcPr>
          <w:p w14:paraId="58DEBF15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lár</w:t>
            </w:r>
          </w:p>
        </w:tc>
      </w:tr>
      <w:tr w:rsidR="00FC5AB0" w:rsidRPr="00F42ABD" w14:paraId="3BC4D3DE" w14:textId="77777777" w:rsidTr="00F44768">
        <w:tc>
          <w:tcPr>
            <w:tcW w:w="2993" w:type="dxa"/>
          </w:tcPr>
          <w:p w14:paraId="0ED4178C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dán</w:t>
            </w:r>
          </w:p>
        </w:tc>
        <w:tc>
          <w:tcPr>
            <w:tcW w:w="3010" w:type="dxa"/>
          </w:tcPr>
          <w:p w14:paraId="799816D2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Arial" w:hAnsi="Arial" w:cs="Arial"/>
                <w:b w:val="0"/>
                <w:bCs w:val="0"/>
                <w:sz w:val="140"/>
              </w:rPr>
              <w:t>t</w:t>
            </w: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ús</w:t>
            </w:r>
          </w:p>
        </w:tc>
        <w:tc>
          <w:tcPr>
            <w:tcW w:w="3013" w:type="dxa"/>
          </w:tcPr>
          <w:p w14:paraId="5AB062A2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bob</w:t>
            </w:r>
          </w:p>
        </w:tc>
      </w:tr>
      <w:tr w:rsidR="00FC5AB0" w:rsidRPr="00F42ABD" w14:paraId="0CC89C30" w14:textId="77777777" w:rsidTr="00F44768">
        <w:tc>
          <w:tcPr>
            <w:tcW w:w="2993" w:type="dxa"/>
          </w:tcPr>
          <w:p w14:paraId="0900BE86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cás</w:t>
            </w:r>
          </w:p>
        </w:tc>
        <w:tc>
          <w:tcPr>
            <w:tcW w:w="3010" w:type="dxa"/>
          </w:tcPr>
          <w:p w14:paraId="7C99CA1B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Arial" w:hAnsi="Arial" w:cs="Arial"/>
                <w:b w:val="0"/>
                <w:bCs w:val="0"/>
                <w:sz w:val="140"/>
              </w:rPr>
              <w:t>t</w:t>
            </w: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úr</w:t>
            </w:r>
          </w:p>
        </w:tc>
        <w:tc>
          <w:tcPr>
            <w:tcW w:w="3013" w:type="dxa"/>
          </w:tcPr>
          <w:p w14:paraId="32EB6D30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gob</w:t>
            </w:r>
          </w:p>
        </w:tc>
      </w:tr>
      <w:tr w:rsidR="00FC5AB0" w:rsidRPr="00F42ABD" w14:paraId="52C021CF" w14:textId="77777777" w:rsidTr="00F44768">
        <w:tc>
          <w:tcPr>
            <w:tcW w:w="2993" w:type="dxa"/>
          </w:tcPr>
          <w:p w14:paraId="071C9770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nós</w:t>
            </w:r>
          </w:p>
        </w:tc>
        <w:tc>
          <w:tcPr>
            <w:tcW w:w="3010" w:type="dxa"/>
          </w:tcPr>
          <w:p w14:paraId="6EEA476D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mór</w:t>
            </w:r>
          </w:p>
        </w:tc>
        <w:tc>
          <w:tcPr>
            <w:tcW w:w="3013" w:type="dxa"/>
          </w:tcPr>
          <w:p w14:paraId="2CC31317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fud</w:t>
            </w:r>
          </w:p>
        </w:tc>
      </w:tr>
      <w:tr w:rsidR="00FC5AB0" w:rsidRPr="00F42ABD" w14:paraId="31540AEA" w14:textId="77777777" w:rsidTr="00F44768">
        <w:tc>
          <w:tcPr>
            <w:tcW w:w="2993" w:type="dxa"/>
          </w:tcPr>
          <w:p w14:paraId="2FDDF4D7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sos</w:t>
            </w:r>
          </w:p>
        </w:tc>
        <w:tc>
          <w:tcPr>
            <w:tcW w:w="3010" w:type="dxa"/>
          </w:tcPr>
          <w:p w14:paraId="7106B27F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gur</w:t>
            </w:r>
          </w:p>
        </w:tc>
        <w:tc>
          <w:tcPr>
            <w:tcW w:w="3013" w:type="dxa"/>
          </w:tcPr>
          <w:p w14:paraId="28FA9C89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muc</w:t>
            </w:r>
          </w:p>
        </w:tc>
      </w:tr>
      <w:tr w:rsidR="00FC5AB0" w:rsidRPr="00F42ABD" w14:paraId="6A4EF428" w14:textId="77777777" w:rsidTr="00F44768">
        <w:tc>
          <w:tcPr>
            <w:tcW w:w="2993" w:type="dxa"/>
          </w:tcPr>
          <w:p w14:paraId="00337001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Arial" w:hAnsi="Arial" w:cs="Arial"/>
                <w:b w:val="0"/>
                <w:bCs w:val="0"/>
                <w:sz w:val="140"/>
              </w:rPr>
              <w:t>t</w:t>
            </w: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ar</w:t>
            </w:r>
          </w:p>
        </w:tc>
        <w:tc>
          <w:tcPr>
            <w:tcW w:w="3010" w:type="dxa"/>
          </w:tcPr>
          <w:p w14:paraId="505C844B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poc</w:t>
            </w:r>
          </w:p>
        </w:tc>
        <w:tc>
          <w:tcPr>
            <w:tcW w:w="3013" w:type="dxa"/>
          </w:tcPr>
          <w:p w14:paraId="084C185A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cur</w:t>
            </w:r>
          </w:p>
        </w:tc>
      </w:tr>
      <w:tr w:rsidR="00FC5AB0" w:rsidRPr="00F42ABD" w14:paraId="0A330989" w14:textId="77777777" w:rsidTr="00F44768">
        <w:tc>
          <w:tcPr>
            <w:tcW w:w="2993" w:type="dxa"/>
          </w:tcPr>
          <w:p w14:paraId="71F99CF6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cab</w:t>
            </w:r>
          </w:p>
        </w:tc>
        <w:tc>
          <w:tcPr>
            <w:tcW w:w="3010" w:type="dxa"/>
          </w:tcPr>
          <w:p w14:paraId="100781EE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cat</w:t>
            </w:r>
          </w:p>
        </w:tc>
        <w:tc>
          <w:tcPr>
            <w:tcW w:w="3013" w:type="dxa"/>
          </w:tcPr>
          <w:p w14:paraId="0B1044FB" w14:textId="77777777" w:rsidR="00FC5AB0" w:rsidRPr="00F42ABD" w:rsidRDefault="00FC5AB0" w:rsidP="006838CF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2ABD">
              <w:rPr>
                <w:rFonts w:ascii="Comic Sans MS" w:hAnsi="Comic Sans MS"/>
                <w:b w:val="0"/>
                <w:bCs w:val="0"/>
                <w:sz w:val="140"/>
              </w:rPr>
              <w:t>cam</w:t>
            </w:r>
          </w:p>
        </w:tc>
      </w:tr>
      <w:tr w:rsidR="00F44768" w:rsidRPr="00F42ABD" w14:paraId="6B51CAA7" w14:textId="77777777" w:rsidTr="00F44768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70A9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lastRenderedPageBreak/>
              <w:t>cic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DD75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lig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B814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mil</w:t>
            </w:r>
          </w:p>
        </w:tc>
      </w:tr>
      <w:tr w:rsidR="00F44768" w:rsidRPr="00F42ABD" w14:paraId="17AD0D9D" w14:textId="77777777" w:rsidTr="00F44768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E62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fir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96DC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4768">
              <w:rPr>
                <w:rFonts w:ascii="Comic Sans MS" w:hAnsi="Comic Sans MS"/>
                <w:b w:val="0"/>
                <w:bCs w:val="0"/>
                <w:sz w:val="140"/>
              </w:rPr>
              <w:t>ríl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E24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cén</w:t>
            </w:r>
          </w:p>
        </w:tc>
      </w:tr>
      <w:tr w:rsidR="00F44768" w:rsidRPr="00F42ABD" w14:paraId="2D51765C" w14:textId="77777777" w:rsidTr="00F44768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EE0A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mín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E3B3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níl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43B7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jíp</w:t>
            </w:r>
          </w:p>
        </w:tc>
      </w:tr>
      <w:tr w:rsidR="00F44768" w:rsidRPr="00F42ABD" w14:paraId="02CC44C5" w14:textId="77777777" w:rsidTr="00F44768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7B6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cic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51D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lig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4C3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mil</w:t>
            </w:r>
          </w:p>
        </w:tc>
      </w:tr>
      <w:tr w:rsidR="00F44768" w:rsidRPr="00F42ABD" w14:paraId="715D967E" w14:textId="77777777" w:rsidTr="00F44768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EA91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fir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4EF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 w:rsidRPr="00F44768">
              <w:rPr>
                <w:rFonts w:ascii="Comic Sans MS" w:hAnsi="Comic Sans MS"/>
                <w:b w:val="0"/>
                <w:bCs w:val="0"/>
                <w:sz w:val="140"/>
              </w:rPr>
              <w:t>ríl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A20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cén</w:t>
            </w:r>
          </w:p>
        </w:tc>
      </w:tr>
      <w:tr w:rsidR="00F44768" w:rsidRPr="00F42ABD" w14:paraId="2D22A146" w14:textId="77777777" w:rsidTr="00F44768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5ACF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mín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7491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níl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F72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  <w:r>
              <w:rPr>
                <w:rFonts w:ascii="Comic Sans MS" w:hAnsi="Comic Sans MS"/>
                <w:b w:val="0"/>
                <w:bCs w:val="0"/>
                <w:sz w:val="140"/>
              </w:rPr>
              <w:t>jíp</w:t>
            </w:r>
          </w:p>
        </w:tc>
      </w:tr>
      <w:tr w:rsidR="00F44768" w:rsidRPr="00F42ABD" w14:paraId="14A51788" w14:textId="77777777" w:rsidTr="00F44768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3BF" w14:textId="77777777" w:rsidR="00F44768" w:rsidRPr="00F42ABD" w:rsidRDefault="00F44768" w:rsidP="00F44768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DA6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2D0" w14:textId="77777777" w:rsidR="00F44768" w:rsidRPr="00F42ABD" w:rsidRDefault="00F44768" w:rsidP="00A97A7B">
            <w:pPr>
              <w:pStyle w:val="Heading1"/>
              <w:rPr>
                <w:rFonts w:ascii="Comic Sans MS" w:hAnsi="Comic Sans MS"/>
                <w:b w:val="0"/>
                <w:bCs w:val="0"/>
                <w:sz w:val="140"/>
              </w:rPr>
            </w:pPr>
          </w:p>
        </w:tc>
      </w:tr>
    </w:tbl>
    <w:p w14:paraId="116A6F13" w14:textId="77777777" w:rsidR="00255754" w:rsidRPr="00255754" w:rsidRDefault="00255754" w:rsidP="00C82708">
      <w:pPr>
        <w:tabs>
          <w:tab w:val="left" w:pos="520"/>
        </w:tabs>
        <w:rPr>
          <w:sz w:val="32"/>
          <w:szCs w:val="32"/>
        </w:rPr>
      </w:pPr>
    </w:p>
    <w:sectPr w:rsidR="00255754" w:rsidRPr="00255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AB0"/>
    <w:rsid w:val="00255754"/>
    <w:rsid w:val="00A04163"/>
    <w:rsid w:val="00B400F1"/>
    <w:rsid w:val="00C82708"/>
    <w:rsid w:val="00DB0C22"/>
    <w:rsid w:val="00F44768"/>
    <w:rsid w:val="00FC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91EA"/>
  <w15:chartTrackingRefBased/>
  <w15:docId w15:val="{E69A3E73-C2D2-4BA5-BB88-838A665E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5AB0"/>
    <w:pPr>
      <w:keepNext/>
      <w:jc w:val="center"/>
      <w:outlineLvl w:val="0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5AB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BodyText3">
    <w:name w:val="Body Text 3"/>
    <w:basedOn w:val="Normal"/>
    <w:link w:val="BodyText3Char"/>
    <w:rsid w:val="00FC5AB0"/>
    <w:rPr>
      <w:b w:val="0"/>
      <w:bCs w:val="0"/>
      <w:sz w:val="28"/>
      <w:lang w:val="en-GB"/>
    </w:rPr>
  </w:style>
  <w:style w:type="character" w:customStyle="1" w:styleId="BodyText3Char">
    <w:name w:val="Body Text 3 Char"/>
    <w:basedOn w:val="DefaultParagraphFont"/>
    <w:link w:val="BodyText3"/>
    <w:rsid w:val="00FC5AB0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B0"/>
    <w:rPr>
      <w:rFonts w:ascii="Segoe UI" w:eastAsia="Times New Roman" w:hAnsi="Segoe UI" w:cs="Segoe UI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DCU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De Brun</dc:creator>
  <cp:keywords/>
  <dc:description/>
  <cp:lastModifiedBy>Jacqueline de Brún</cp:lastModifiedBy>
  <cp:revision>4</cp:revision>
  <cp:lastPrinted>2022-09-14T14:37:00Z</cp:lastPrinted>
  <dcterms:created xsi:type="dcterms:W3CDTF">2022-09-14T14:02:00Z</dcterms:created>
  <dcterms:modified xsi:type="dcterms:W3CDTF">2026-04-21T10:57:00Z</dcterms:modified>
</cp:coreProperties>
</file>